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980465" w14:textId="74D53D30" w:rsidR="00D0177B" w:rsidRPr="00406383" w:rsidRDefault="002F6A27" w:rsidP="00D01E8F">
      <w:pPr>
        <w:pStyle w:val="Heading3"/>
        <w:rPr>
          <w:rtl/>
        </w:rPr>
      </w:pPr>
      <w:bookmarkStart w:id="0" w:name="_GoBack"/>
      <w:bookmarkEnd w:id="0"/>
      <w:r w:rsidRPr="00406383">
        <w:rPr>
          <w:rFonts w:hint="cs"/>
          <w:rtl/>
        </w:rPr>
        <w:t>ملخص</w:t>
      </w:r>
    </w:p>
    <w:p w14:paraId="189A0146" w14:textId="4B7AD3B4" w:rsidR="002F6A27" w:rsidRPr="00406383" w:rsidRDefault="009C5CA9" w:rsidP="00CF35B1">
      <w:pPr>
        <w:ind w:right="3402"/>
      </w:pPr>
      <w:r>
        <w:rPr>
          <w:rFonts w:hint="cs"/>
          <w:noProof/>
          <w:rtl/>
          <w:lang w:eastAsia="en-GB"/>
        </w:rPr>
        <mc:AlternateContent>
          <mc:Choice Requires="wpg">
            <w:drawing>
              <wp:anchor distT="0" distB="0" distL="114300" distR="114300" simplePos="0" relativeHeight="251660288" behindDoc="0" locked="0" layoutInCell="1" allowOverlap="1" wp14:anchorId="42187A88" wp14:editId="5E1FA766">
                <wp:simplePos x="0" y="0"/>
                <wp:positionH relativeFrom="column">
                  <wp:posOffset>-19685</wp:posOffset>
                </wp:positionH>
                <wp:positionV relativeFrom="paragraph">
                  <wp:posOffset>46355</wp:posOffset>
                </wp:positionV>
                <wp:extent cx="1809115" cy="814070"/>
                <wp:effectExtent l="0" t="0" r="635" b="5080"/>
                <wp:wrapNone/>
                <wp:docPr id="5" name="Group 5"/>
                <wp:cNvGraphicFramePr/>
                <a:graphic xmlns:a="http://schemas.openxmlformats.org/drawingml/2006/main">
                  <a:graphicData uri="http://schemas.microsoft.com/office/word/2010/wordprocessingGroup">
                    <wpg:wgp>
                      <wpg:cNvGrpSpPr/>
                      <wpg:grpSpPr>
                        <a:xfrm>
                          <a:off x="0" y="0"/>
                          <a:ext cx="1809115" cy="814070"/>
                          <a:chOff x="0" y="0"/>
                          <a:chExt cx="1809115" cy="814070"/>
                        </a:xfrm>
                      </wpg:grpSpPr>
                      <wpg:grpSp>
                        <wpg:cNvPr id="4" name="Group 4"/>
                        <wpg:cNvGrpSpPr/>
                        <wpg:grpSpPr>
                          <a:xfrm>
                            <a:off x="0" y="0"/>
                            <a:ext cx="1808480" cy="513080"/>
                            <a:chOff x="0" y="0"/>
                            <a:chExt cx="1808480" cy="513080"/>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3" name="Picture 3" descr="Files:Current Client:Walkgrove:Sphere:Sphere graphics:Sphere icons:no-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9125" y="9525"/>
                              <a:ext cx="577850" cy="503555"/>
                            </a:xfrm>
                            <a:prstGeom prst="rect">
                              <a:avLst/>
                            </a:prstGeom>
                            <a:noFill/>
                            <a:ln>
                              <a:noFill/>
                            </a:ln>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38250"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grpSp>
                      <wps:wsp>
                        <wps:cNvPr id="217" name="Text Box 2"/>
                        <wps:cNvSpPr txBox="1">
                          <a:spLocks noChangeArrowheads="1"/>
                        </wps:cNvSpPr>
                        <wps:spPr bwMode="auto">
                          <a:xfrm>
                            <a:off x="19050" y="495300"/>
                            <a:ext cx="1790065" cy="318770"/>
                          </a:xfrm>
                          <a:prstGeom prst="rect">
                            <a:avLst/>
                          </a:prstGeom>
                          <a:noFill/>
                          <a:ln w="9525">
                            <a:noFill/>
                            <a:miter lim="800000"/>
                            <a:headEnd/>
                            <a:tailEnd/>
                          </a:ln>
                        </wps:spPr>
                        <wps:txbx>
                          <w:txbxContent>
                            <w:p w14:paraId="7FE0524B" w14:textId="6FA6D778" w:rsidR="009C5CA9" w:rsidRPr="002E64AB" w:rsidRDefault="009C5CA9" w:rsidP="009C5CA9">
                              <w:pPr>
                                <w:pStyle w:val="Moduledescription"/>
                              </w:pPr>
                              <w:r w:rsidRPr="009C5CA9">
                                <w:rPr>
                                  <w:rtl/>
                                </w:rPr>
                                <w:t>عمل جماعي</w:t>
                              </w:r>
                            </w:p>
                          </w:txbxContent>
                        </wps:txbx>
                        <wps:bodyPr rot="0" vert="horz" wrap="square" lIns="91440" tIns="36000" rIns="0" bIns="36000" anchor="t" anchorCtr="0">
                          <a:spAutoFit/>
                        </wps:bodyPr>
                      </wps:wsp>
                    </wpg:wgp>
                  </a:graphicData>
                </a:graphic>
              </wp:anchor>
            </w:drawing>
          </mc:Choice>
          <mc:Fallback>
            <w:pict>
              <v:group w14:anchorId="42187A88" id="Group 5" o:spid="_x0000_s1026" style="position:absolute;left:0;text-align:left;margin-left:-1.55pt;margin-top:3.65pt;width:142.45pt;height:64.1pt;z-index:251660288" coordsize="18091,81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">
                <v:group id="Group 4" o:spid="_x0000_s1027" style="position:absolute;width:18084;height:5130" coordsize="18084,5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1" o:title="1-star"/>
                    <v:path arrowok="t"/>
                  </v:shape>
                  <v:shape id="Picture 3" o:spid="_x0000_s1029" type="#_x0000_t75" alt="Files:Current Client:Walkgrove:Sphere:Sphere graphics:Sphere icons:no-power.png" style="position:absolute;left:6191;top:95;width:5778;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7zP3DAAAA2gAAAA8AAABkcnMvZG93bnJldi54bWxEj1FLw0AQhN+F/odjBV+kvVjB1thrKaGK&#10;T5am/QFLbpsEc3vp3ZrGf+8Jgo/DzHzDrDaj69RAIbaeDTzMMlDElbct1wZOx9fpElQUZIudZzLw&#10;TRE268nNCnPrr3ygoZRaJQjHHA00In2udawachhnvidO3tkHh5JkqLUNeE1w1+l5lj1phy2nhQZ7&#10;KhqqPssvZ2B/vzifWIptIbvyIwyXt2P97Iy5ux23L6CERvkP/7XfrYFH+L2SboBe/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vM/cMAAADaAAAADwAAAAAAAAAAAAAAAACf&#10;AgAAZHJzL2Rvd25yZXYueG1sUEsFBgAAAAAEAAQA9wAAAI8DAAAAAA==&#10;">
                    <v:imagedata r:id="rId12" o:title="no-power"/>
                    <v:path arrowok="t"/>
                  </v:shape>
                  <v:shape id="Picture 9" o:spid="_x0000_s1030" type="#_x0000_t75" alt="Files:Current Client:Walkgrove:Sphere:Sphere graphics:Sphere icons:clock-90.png" style="position:absolute;left:12382;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3" o:title="clock-90"/>
                    <v:path arrowok="t"/>
                  </v:shape>
                </v:group>
                <v:shapetype id="_x0000_t202" coordsize="21600,21600" o:spt="202" path="m,l,21600r21600,l21600,xe">
                  <v:stroke joinstyle="miter"/>
                  <v:path gradientshapeok="t" o:connecttype="rect"/>
                </v:shapetype>
                <v:shape id="Text Box 2" o:spid="_x0000_s1031" type="#_x0000_t202" style="position:absolute;left:190;top:4953;width:17901;height:3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JucUA&#10;AADcAAAADwAAAGRycy9kb3ducmV2LnhtbESPQWvCQBSE74L/YXmFXqTZmENa0qxSBMFDD0bTnh/Z&#10;1ySYfbtmV4399d1CocdhZr5hyvVkBnGl0feWFSyTFARxY3XPrYL6uH16AeEDssbBMim4k4f1aj4r&#10;sdD2xhVdD6EVEcK+QAVdCK6Q0jcdGfSJdcTR+7KjwRDl2Eo94i3CzSCzNM2lwZ7jQoeONh01p8PF&#10;KDh+51P97j74tNiHT+fOma9kptTjw/T2CiLQFP7Df+2dVpAtn+H3TDw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yQm5xQAAANwAAAAPAAAAAAAAAAAAAAAAAJgCAABkcnMv&#10;ZG93bnJldi54bWxQSwUGAAAAAAQABAD1AAAAigMAAAAA&#10;" filled="f" stroked="f">
                  <v:textbox style="mso-fit-shape-to-text:t" inset=",1mm,0,1mm">
                    <w:txbxContent>
                      <w:p w14:paraId="7FE0524B" w14:textId="6FA6D778" w:rsidR="009C5CA9" w:rsidRPr="002E64AB" w:rsidRDefault="009C5CA9" w:rsidP="009C5CA9">
                        <w:pPr>
                          <w:pStyle w:val="Moduledescription"/>
                        </w:pPr>
                        <w:r w:rsidRPr="009C5CA9">
                          <w:rPr>
                            <w:rtl/>
                          </w:rPr>
                          <w:t>عمل جماعي</w:t>
                        </w:r>
                      </w:p>
                    </w:txbxContent>
                  </v:textbox>
                </v:shape>
              </v:group>
            </w:pict>
          </mc:Fallback>
        </mc:AlternateContent>
      </w:r>
      <w:r w:rsidR="00591F22" w:rsidRPr="00406383">
        <w:rPr>
          <w:rFonts w:hint="cs"/>
          <w:rtl/>
        </w:rPr>
        <w:t>نبذة عن</w:t>
      </w:r>
      <w:r w:rsidR="002F6A27" w:rsidRPr="00406383">
        <w:rPr>
          <w:rFonts w:hint="cs"/>
          <w:rtl/>
        </w:rPr>
        <w:t xml:space="preserve"> الأطراف المعنية المتنوعة المشاركة في التدخلات الإنسانية، وأدوارها ومسؤولياتها وكيف يمكن لكل منها وبالتعاون معاً أن يستخدموا دليل اسفير.</w:t>
      </w:r>
    </w:p>
    <w:p w14:paraId="5FB598C7" w14:textId="57B22ACF" w:rsidR="00985D9A" w:rsidRPr="00406383" w:rsidRDefault="002F6A27" w:rsidP="00D01E8F">
      <w:pPr>
        <w:pStyle w:val="Heading3"/>
        <w:rPr>
          <w:rtl/>
        </w:rPr>
      </w:pPr>
      <w:r w:rsidRPr="00406383">
        <w:rPr>
          <w:rFonts w:hint="cs"/>
          <w:rtl/>
        </w:rPr>
        <w:t>الهدف</w:t>
      </w:r>
    </w:p>
    <w:p w14:paraId="00CFE3F5" w14:textId="10FFF4B8" w:rsidR="002F6A27" w:rsidRPr="00406383" w:rsidRDefault="002F6A27" w:rsidP="00CF35B1">
      <w:pPr>
        <w:ind w:right="3402"/>
        <w:rPr>
          <w:rtl/>
        </w:rPr>
      </w:pPr>
      <w:r w:rsidRPr="00406383">
        <w:rPr>
          <w:rFonts w:hint="cs"/>
          <w:rtl/>
        </w:rPr>
        <w:t>يهدف هذا الجزء إلى تقديم لمحة عامة عن الأطراف المعنية المشاركة في استجابة إنسانية ذات سياق محدد، وإبراز كيف يمكن أن يستخدم دليل اسفير من قبل كافة الأطراف المعنية كأداة مرجعية.</w:t>
      </w:r>
    </w:p>
    <w:p w14:paraId="70C97CC9" w14:textId="0C648A6E" w:rsidR="00985D9A" w:rsidRPr="00406383" w:rsidRDefault="002F6A27" w:rsidP="00D01E8F">
      <w:pPr>
        <w:pStyle w:val="Heading3"/>
        <w:rPr>
          <w:rtl/>
        </w:rPr>
      </w:pPr>
      <w:r w:rsidRPr="00406383">
        <w:rPr>
          <w:rFonts w:hint="cs"/>
          <w:rtl/>
        </w:rPr>
        <w:t>الأهداف التعليمية</w:t>
      </w:r>
    </w:p>
    <w:p w14:paraId="081F5D21" w14:textId="26CBC806" w:rsidR="002F6A27" w:rsidRPr="00505B7B" w:rsidRDefault="002F6A27" w:rsidP="00406383">
      <w:pPr>
        <w:rPr>
          <w:i/>
          <w:iCs/>
          <w:rtl/>
        </w:rPr>
      </w:pPr>
      <w:r w:rsidRPr="00505B7B">
        <w:rPr>
          <w:rFonts w:hint="cs"/>
          <w:i/>
          <w:iCs/>
          <w:rtl/>
        </w:rPr>
        <w:t>بنهاية هذه ا</w:t>
      </w:r>
      <w:r w:rsidR="001C5435">
        <w:rPr>
          <w:rFonts w:hint="cs"/>
          <w:i/>
          <w:iCs/>
          <w:rtl/>
        </w:rPr>
        <w:t>لجلسة التدريبية، سيتعلم المشاركو</w:t>
      </w:r>
      <w:r w:rsidRPr="00505B7B">
        <w:rPr>
          <w:rFonts w:hint="cs"/>
          <w:i/>
          <w:iCs/>
          <w:rtl/>
        </w:rPr>
        <w:t>ن ما يلي:</w:t>
      </w:r>
    </w:p>
    <w:p w14:paraId="1430CB9A" w14:textId="79D3308C" w:rsidR="002F6A27" w:rsidRPr="00406383" w:rsidRDefault="002F6A27" w:rsidP="00D01E8F">
      <w:pPr>
        <w:pStyle w:val="bullet"/>
      </w:pPr>
      <w:r w:rsidRPr="00406383">
        <w:rPr>
          <w:rFonts w:hint="cs"/>
          <w:rtl/>
        </w:rPr>
        <w:t xml:space="preserve">رسم خريطة وتصور للأطراف المعنية </w:t>
      </w:r>
      <w:r w:rsidR="00CF4499" w:rsidRPr="00406383">
        <w:rPr>
          <w:rFonts w:hint="cs"/>
          <w:rtl/>
        </w:rPr>
        <w:t>ب</w:t>
      </w:r>
      <w:r w:rsidRPr="00406383">
        <w:rPr>
          <w:rFonts w:hint="cs"/>
          <w:rtl/>
        </w:rPr>
        <w:t>الاستجابة الإنسانية.</w:t>
      </w:r>
    </w:p>
    <w:p w14:paraId="3FDB8DFD" w14:textId="61EF0520" w:rsidR="002F6A27" w:rsidRPr="00406383" w:rsidRDefault="002F6A27" w:rsidP="00D01E8F">
      <w:pPr>
        <w:pStyle w:val="bullet"/>
      </w:pPr>
      <w:r w:rsidRPr="00406383">
        <w:rPr>
          <w:rFonts w:hint="cs"/>
          <w:rtl/>
        </w:rPr>
        <w:t>وصف أدوار ومسؤوليات الأطراف المعنية</w:t>
      </w:r>
      <w:r w:rsidR="00426A3E">
        <w:rPr>
          <w:rFonts w:hint="cs"/>
          <w:rtl/>
        </w:rPr>
        <w:t>.</w:t>
      </w:r>
    </w:p>
    <w:p w14:paraId="35828EE8" w14:textId="29A48155" w:rsidR="002F6A27" w:rsidRPr="00406383" w:rsidRDefault="002F6A27" w:rsidP="00D01E8F">
      <w:pPr>
        <w:pStyle w:val="bullet"/>
      </w:pPr>
      <w:r w:rsidRPr="00406383">
        <w:rPr>
          <w:rFonts w:hint="cs"/>
          <w:rtl/>
        </w:rPr>
        <w:t xml:space="preserve">شرح وتوضيح كيف يمكن أن يعزز </w:t>
      </w:r>
      <w:r w:rsidR="00426A3E">
        <w:rPr>
          <w:rFonts w:hint="cs"/>
          <w:rtl/>
        </w:rPr>
        <w:t xml:space="preserve">دليل </w:t>
      </w:r>
      <w:r w:rsidRPr="00406383">
        <w:rPr>
          <w:rFonts w:hint="cs"/>
          <w:rtl/>
        </w:rPr>
        <w:t>اسفير الجودة والمساءلة لمساهمات الأطراف المعنية المتنوعة في الاستجابة الإنسانية.</w:t>
      </w:r>
    </w:p>
    <w:p w14:paraId="70274713" w14:textId="68BAF0D8" w:rsidR="00781146" w:rsidRPr="00406383" w:rsidRDefault="00505B7B" w:rsidP="00D01E8F">
      <w:pPr>
        <w:pStyle w:val="Heading3"/>
        <w:rPr>
          <w:rtl/>
        </w:rPr>
      </w:pPr>
      <w:r>
        <w:rPr>
          <w:rFonts w:hint="cs"/>
          <w:rtl/>
        </w:rPr>
        <w:t>أهم الرسائل</w:t>
      </w:r>
    </w:p>
    <w:p w14:paraId="661C84C5" w14:textId="72C0353D" w:rsidR="002F6A27" w:rsidRPr="00406383" w:rsidRDefault="002F6A27" w:rsidP="00D01E8F">
      <w:pPr>
        <w:pStyle w:val="bullet"/>
      </w:pPr>
      <w:r w:rsidRPr="00406383">
        <w:rPr>
          <w:rFonts w:hint="cs"/>
          <w:rtl/>
        </w:rPr>
        <w:t>"</w:t>
      </w:r>
      <w:r w:rsidR="00CF4499" w:rsidRPr="00406383">
        <w:rPr>
          <w:rtl/>
        </w:rPr>
        <w:t xml:space="preserve"> نعترف بأولوية دور الدولة المتضررة ومسؤوليتها فيما يتعلق بتوفير المساعدة للمتضررين في الوقت المناسب، وبضمان حماية الناس وأمنهم، وبتوفير الدعم من أجل انتعاشهم</w:t>
      </w:r>
      <w:r w:rsidRPr="00406383">
        <w:rPr>
          <w:rFonts w:hint="cs"/>
          <w:rtl/>
        </w:rPr>
        <w:t>"</w:t>
      </w:r>
      <w:r w:rsidR="00CF4499" w:rsidRPr="00406383">
        <w:rPr>
          <w:rFonts w:hint="cs"/>
          <w:rtl/>
        </w:rPr>
        <w:t>.</w:t>
      </w:r>
    </w:p>
    <w:p w14:paraId="4B4D3CF7" w14:textId="77777777" w:rsidR="007B467E" w:rsidRPr="00406383" w:rsidRDefault="007B467E" w:rsidP="00D01E8F">
      <w:pPr>
        <w:pStyle w:val="bullet"/>
        <w:rPr>
          <w:rtl/>
        </w:rPr>
      </w:pPr>
      <w:r w:rsidRPr="00406383">
        <w:rPr>
          <w:rtl/>
        </w:rPr>
        <w:t>ل</w:t>
      </w:r>
      <w:r w:rsidRPr="00406383">
        <w:rPr>
          <w:rFonts w:hint="cs"/>
          <w:rtl/>
        </w:rPr>
        <w:t>ا يستطيع</w:t>
      </w:r>
      <w:r w:rsidRPr="00406383">
        <w:rPr>
          <w:rtl/>
        </w:rPr>
        <w:t xml:space="preserve"> </w:t>
      </w:r>
      <w:r w:rsidRPr="00406383">
        <w:rPr>
          <w:rFonts w:hint="cs"/>
          <w:rtl/>
        </w:rPr>
        <w:t xml:space="preserve">طرف واحد من الأطراف المعنية </w:t>
      </w:r>
      <w:r w:rsidRPr="00406383">
        <w:rPr>
          <w:rtl/>
        </w:rPr>
        <w:t>تلبية جميع احتياجات السكان المتضررين</w:t>
      </w:r>
      <w:r w:rsidRPr="00406383">
        <w:rPr>
          <w:rFonts w:hint="cs"/>
          <w:rtl/>
        </w:rPr>
        <w:t>،</w:t>
      </w:r>
      <w:r w:rsidRPr="00406383">
        <w:rPr>
          <w:rtl/>
        </w:rPr>
        <w:t xml:space="preserve"> ولذلك، فمن مصلحة الجميع العمل بطريقة تكاملية. </w:t>
      </w:r>
    </w:p>
    <w:p w14:paraId="6D28A00D" w14:textId="77777777" w:rsidR="007B467E" w:rsidRPr="00406383" w:rsidRDefault="007B467E" w:rsidP="00D01E8F">
      <w:pPr>
        <w:pStyle w:val="bullet"/>
        <w:rPr>
          <w:rtl/>
        </w:rPr>
      </w:pPr>
      <w:r w:rsidRPr="00406383">
        <w:rPr>
          <w:rtl/>
        </w:rPr>
        <w:t>يمكن استخدام</w:t>
      </w:r>
      <w:r w:rsidRPr="00406383">
        <w:rPr>
          <w:rFonts w:hint="cs"/>
          <w:rtl/>
        </w:rPr>
        <w:t xml:space="preserve"> اسفير </w:t>
      </w:r>
      <w:r w:rsidRPr="00406383">
        <w:rPr>
          <w:rtl/>
        </w:rPr>
        <w:t xml:space="preserve">كلغة مشتركة بين مختلف </w:t>
      </w:r>
      <w:r w:rsidRPr="00406383">
        <w:rPr>
          <w:rFonts w:hint="cs"/>
          <w:rtl/>
        </w:rPr>
        <w:t>الأطراف</w:t>
      </w:r>
      <w:r w:rsidRPr="00406383">
        <w:rPr>
          <w:rtl/>
        </w:rPr>
        <w:t xml:space="preserve"> الم</w:t>
      </w:r>
      <w:r w:rsidRPr="00406383">
        <w:rPr>
          <w:rFonts w:hint="cs"/>
          <w:rtl/>
        </w:rPr>
        <w:t>عنية</w:t>
      </w:r>
      <w:r w:rsidRPr="00406383">
        <w:rPr>
          <w:rtl/>
        </w:rPr>
        <w:t>، بهدف تحسين الجودة والمساءلة للاستجابة الإنسانية.</w:t>
      </w:r>
    </w:p>
    <w:p w14:paraId="7F9E4150" w14:textId="46417AB0" w:rsidR="00781146" w:rsidRPr="00406383" w:rsidRDefault="00882CD6" w:rsidP="00D01E8F">
      <w:pPr>
        <w:pStyle w:val="Heading4"/>
      </w:pPr>
      <w:r w:rsidRPr="00406383">
        <w:rPr>
          <w:rFonts w:hint="cs"/>
          <w:rtl/>
        </w:rPr>
        <w:t>الإعداد وأدوات العمل</w:t>
      </w:r>
    </w:p>
    <w:tbl>
      <w:tblPr>
        <w:bidiVisual/>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2341"/>
        <w:gridCol w:w="2787"/>
        <w:gridCol w:w="4272"/>
      </w:tblGrid>
      <w:tr w:rsidR="00E949CC" w:rsidRPr="00406383" w14:paraId="579D9508" w14:textId="77777777" w:rsidTr="00882CD6">
        <w:tc>
          <w:tcPr>
            <w:tcW w:w="2376" w:type="dxa"/>
            <w:shd w:val="clear" w:color="auto" w:fill="E9F7CB" w:themeFill="background2" w:themeFillTint="33"/>
          </w:tcPr>
          <w:p w14:paraId="753CA115" w14:textId="6CE8BCE4" w:rsidR="00781146" w:rsidRPr="00406383" w:rsidRDefault="000B38EA" w:rsidP="00D01E8F">
            <w:pPr>
              <w:pStyle w:val="tableheading"/>
            </w:pPr>
            <w:r w:rsidRPr="00FA28D1">
              <w:rPr>
                <w:rFonts w:hint="cs"/>
                <w:rtl/>
              </w:rPr>
              <w:t>للمدرب</w:t>
            </w:r>
          </w:p>
        </w:tc>
        <w:tc>
          <w:tcPr>
            <w:tcW w:w="2835" w:type="dxa"/>
            <w:shd w:val="clear" w:color="auto" w:fill="E9F7CB" w:themeFill="background2" w:themeFillTint="33"/>
          </w:tcPr>
          <w:p w14:paraId="31FC88C2" w14:textId="30277290" w:rsidR="00781146" w:rsidRPr="00406383" w:rsidRDefault="00882CD6" w:rsidP="00D01E8F">
            <w:pPr>
              <w:pStyle w:val="tableheading"/>
            </w:pPr>
            <w:r w:rsidRPr="00406383">
              <w:rPr>
                <w:rFonts w:hint="cs"/>
                <w:rtl/>
              </w:rPr>
              <w:t>للمشارك</w:t>
            </w:r>
          </w:p>
        </w:tc>
        <w:tc>
          <w:tcPr>
            <w:tcW w:w="4359" w:type="dxa"/>
            <w:shd w:val="clear" w:color="auto" w:fill="E9F7CB" w:themeFill="background2" w:themeFillTint="33"/>
          </w:tcPr>
          <w:p w14:paraId="40174422" w14:textId="0779E934" w:rsidR="00781146" w:rsidRPr="00406383" w:rsidRDefault="000B38EA" w:rsidP="00D01E8F">
            <w:pPr>
              <w:pStyle w:val="tableheading"/>
            </w:pPr>
            <w:r w:rsidRPr="00FA28D1">
              <w:rPr>
                <w:rtl/>
              </w:rPr>
              <w:t>لكل فريق (مكون من 4-5 أعضاء)</w:t>
            </w:r>
          </w:p>
        </w:tc>
      </w:tr>
      <w:tr w:rsidR="00E949CC" w:rsidRPr="00406383" w14:paraId="143C1959" w14:textId="77777777" w:rsidTr="00882CD6">
        <w:tc>
          <w:tcPr>
            <w:tcW w:w="2376" w:type="dxa"/>
          </w:tcPr>
          <w:p w14:paraId="09370421" w14:textId="1D78322B" w:rsidR="003E2279" w:rsidRPr="00406383" w:rsidRDefault="00851D71" w:rsidP="00D01E8F">
            <w:pPr>
              <w:pStyle w:val="tablebullet"/>
            </w:pPr>
            <w:r w:rsidRPr="00406383">
              <w:rPr>
                <w:rtl/>
              </w:rPr>
              <w:t>مثال لرسم الخرائط ل</w:t>
            </w:r>
            <w:r w:rsidRPr="00406383">
              <w:rPr>
                <w:rFonts w:hint="cs"/>
                <w:rtl/>
              </w:rPr>
              <w:t>لأطراف المعنية ل</w:t>
            </w:r>
            <w:r w:rsidRPr="00406383">
              <w:rPr>
                <w:rtl/>
              </w:rPr>
              <w:t>توضيح النتائج المتوقعة من ال</w:t>
            </w:r>
            <w:r w:rsidRPr="00406383">
              <w:rPr>
                <w:rFonts w:hint="cs"/>
                <w:rtl/>
              </w:rPr>
              <w:t xml:space="preserve">تدريب </w:t>
            </w:r>
            <w:r w:rsidRPr="00406383">
              <w:rPr>
                <w:rtl/>
              </w:rPr>
              <w:t>الأول</w:t>
            </w:r>
          </w:p>
        </w:tc>
        <w:tc>
          <w:tcPr>
            <w:tcW w:w="2835" w:type="dxa"/>
          </w:tcPr>
          <w:p w14:paraId="6AB7955F" w14:textId="619576F9" w:rsidR="00E81B1D" w:rsidRPr="00406383" w:rsidRDefault="00851D71" w:rsidP="00D01E8F">
            <w:pPr>
              <w:pStyle w:val="tablebullet"/>
            </w:pPr>
            <w:r w:rsidRPr="00406383">
              <w:rPr>
                <w:rFonts w:hint="cs"/>
                <w:rtl/>
              </w:rPr>
              <w:t>دليل اسفير</w:t>
            </w:r>
          </w:p>
          <w:p w14:paraId="1B252FAA" w14:textId="5FC82D21" w:rsidR="003E2279" w:rsidRPr="00406383" w:rsidRDefault="00851D71" w:rsidP="00D01E8F">
            <w:pPr>
              <w:pStyle w:val="tablebullet"/>
            </w:pPr>
            <w:r w:rsidRPr="00406383">
              <w:rPr>
                <w:rFonts w:hint="cs"/>
                <w:rtl/>
              </w:rPr>
              <w:t>قلم هايلايتر</w:t>
            </w:r>
          </w:p>
        </w:tc>
        <w:tc>
          <w:tcPr>
            <w:tcW w:w="4359" w:type="dxa"/>
          </w:tcPr>
          <w:p w14:paraId="34242EB3" w14:textId="6BD89C4B" w:rsidR="00E81B1D" w:rsidRPr="00406383" w:rsidRDefault="00851D71" w:rsidP="00D01E8F">
            <w:pPr>
              <w:pStyle w:val="tablebullet"/>
            </w:pPr>
            <w:r w:rsidRPr="00406383">
              <w:rPr>
                <w:rFonts w:hint="cs"/>
                <w:rtl/>
              </w:rPr>
              <w:t>قلم ماركر</w:t>
            </w:r>
          </w:p>
          <w:p w14:paraId="2F02A9E2" w14:textId="1C3CB3BD" w:rsidR="00781146" w:rsidRPr="00406383" w:rsidRDefault="00851D71" w:rsidP="00D01E8F">
            <w:pPr>
              <w:pStyle w:val="tablebullet"/>
            </w:pPr>
            <w:r w:rsidRPr="00406383">
              <w:rPr>
                <w:rFonts w:hint="cs"/>
                <w:rtl/>
              </w:rPr>
              <w:t>بطاقات ملونة</w:t>
            </w:r>
          </w:p>
        </w:tc>
      </w:tr>
    </w:tbl>
    <w:p w14:paraId="4247CF71" w14:textId="16683E11" w:rsidR="00B40995" w:rsidRPr="00406383" w:rsidRDefault="00851D71" w:rsidP="00D01E8F">
      <w:pPr>
        <w:pStyle w:val="Heading3"/>
        <w:rPr>
          <w:rtl/>
        </w:rPr>
      </w:pPr>
      <w:r w:rsidRPr="00406383">
        <w:rPr>
          <w:rFonts w:hint="cs"/>
          <w:rtl/>
        </w:rPr>
        <w:t>يمكن الاطلاع أيضا على ما يلي:</w:t>
      </w:r>
    </w:p>
    <w:p w14:paraId="3ED898BC" w14:textId="2E433499" w:rsidR="00851D71" w:rsidRPr="00406383" w:rsidRDefault="00426A3E" w:rsidP="00177B32">
      <w:pPr>
        <w:pStyle w:val="bullet"/>
      </w:pPr>
      <w:r w:rsidRPr="00E3170C">
        <w:rPr>
          <w:rFonts w:hint="cs"/>
          <w:b/>
          <w:bCs/>
          <w:rtl/>
        </w:rPr>
        <w:t xml:space="preserve">الجزء </w:t>
      </w:r>
      <w:r w:rsidR="00177B32" w:rsidRPr="00E3170C">
        <w:rPr>
          <w:rFonts w:hint="cs"/>
          <w:b/>
          <w:bCs/>
          <w:rtl/>
        </w:rPr>
        <w:t>"</w:t>
      </w:r>
      <w:r w:rsidRPr="00E3170C">
        <w:rPr>
          <w:rFonts w:hint="cs"/>
          <w:b/>
          <w:bCs/>
          <w:rtl/>
        </w:rPr>
        <w:t>أ</w:t>
      </w:r>
      <w:r w:rsidR="00177B32" w:rsidRPr="00E3170C">
        <w:rPr>
          <w:rFonts w:hint="cs"/>
          <w:b/>
          <w:bCs/>
          <w:rtl/>
        </w:rPr>
        <w:t>"</w:t>
      </w:r>
      <w:r w:rsidRPr="00E3170C">
        <w:rPr>
          <w:rFonts w:hint="cs"/>
          <w:b/>
          <w:bCs/>
          <w:rtl/>
        </w:rPr>
        <w:t xml:space="preserve"> 8</w:t>
      </w:r>
      <w:r>
        <w:rPr>
          <w:rFonts w:hint="cs"/>
          <w:rtl/>
        </w:rPr>
        <w:t>- م</w:t>
      </w:r>
      <w:r w:rsidR="00851D71" w:rsidRPr="00406383">
        <w:rPr>
          <w:rFonts w:hint="cs"/>
          <w:rtl/>
        </w:rPr>
        <w:t>عايير اسفير</w:t>
      </w:r>
      <w:r>
        <w:rPr>
          <w:rFonts w:hint="cs"/>
          <w:rtl/>
        </w:rPr>
        <w:t xml:space="preserve"> الأساسية</w:t>
      </w:r>
    </w:p>
    <w:p w14:paraId="167CA51E" w14:textId="033E3ADE" w:rsidR="00851D71" w:rsidRPr="00406383" w:rsidRDefault="00851D71" w:rsidP="00177B32">
      <w:pPr>
        <w:pStyle w:val="bullet"/>
      </w:pPr>
      <w:r w:rsidRPr="00E3170C">
        <w:rPr>
          <w:rFonts w:hint="cs"/>
          <w:b/>
          <w:bCs/>
          <w:rtl/>
        </w:rPr>
        <w:t xml:space="preserve">الجزء </w:t>
      </w:r>
      <w:r w:rsidR="00177B32" w:rsidRPr="00E3170C">
        <w:rPr>
          <w:rFonts w:hint="cs"/>
          <w:b/>
          <w:bCs/>
          <w:rtl/>
        </w:rPr>
        <w:t>"</w:t>
      </w:r>
      <w:r w:rsidRPr="00E3170C">
        <w:rPr>
          <w:rFonts w:hint="cs"/>
          <w:b/>
          <w:bCs/>
          <w:rtl/>
        </w:rPr>
        <w:t>أ</w:t>
      </w:r>
      <w:r w:rsidR="00177B32" w:rsidRPr="00E3170C">
        <w:rPr>
          <w:rFonts w:hint="cs"/>
          <w:b/>
          <w:bCs/>
          <w:rtl/>
        </w:rPr>
        <w:t>"</w:t>
      </w:r>
      <w:r w:rsidRPr="00E3170C">
        <w:rPr>
          <w:rFonts w:hint="cs"/>
          <w:b/>
          <w:bCs/>
          <w:rtl/>
        </w:rPr>
        <w:t xml:space="preserve"> 9</w:t>
      </w:r>
      <w:r w:rsidRPr="00406383">
        <w:rPr>
          <w:rFonts w:hint="cs"/>
          <w:rtl/>
        </w:rPr>
        <w:t xml:space="preserve">- </w:t>
      </w:r>
      <w:r w:rsidR="00B81728" w:rsidRPr="00406383">
        <w:rPr>
          <w:rFonts w:hint="cs"/>
          <w:rtl/>
        </w:rPr>
        <w:t>اسفير و</w:t>
      </w:r>
      <w:r w:rsidRPr="00406383">
        <w:rPr>
          <w:rFonts w:hint="cs"/>
          <w:rtl/>
        </w:rPr>
        <w:t>الميثاق الإنساني</w:t>
      </w:r>
    </w:p>
    <w:p w14:paraId="591236B5" w14:textId="0F1A2CA0" w:rsidR="00851D71" w:rsidRPr="00406383" w:rsidRDefault="00851D71" w:rsidP="00177B32">
      <w:pPr>
        <w:pStyle w:val="bullet"/>
      </w:pPr>
      <w:r w:rsidRPr="00E3170C">
        <w:rPr>
          <w:rFonts w:hint="cs"/>
          <w:b/>
          <w:bCs/>
          <w:rtl/>
        </w:rPr>
        <w:t xml:space="preserve">الجزء </w:t>
      </w:r>
      <w:r w:rsidR="00177B32" w:rsidRPr="00E3170C">
        <w:rPr>
          <w:rFonts w:hint="cs"/>
          <w:b/>
          <w:bCs/>
          <w:rtl/>
        </w:rPr>
        <w:t>"</w:t>
      </w:r>
      <w:r w:rsidRPr="00E3170C">
        <w:rPr>
          <w:rFonts w:hint="cs"/>
          <w:b/>
          <w:bCs/>
          <w:rtl/>
        </w:rPr>
        <w:t>ب</w:t>
      </w:r>
      <w:r w:rsidR="00177B32" w:rsidRPr="00E3170C">
        <w:rPr>
          <w:rFonts w:hint="cs"/>
          <w:b/>
          <w:bCs/>
          <w:rtl/>
        </w:rPr>
        <w:t>"</w:t>
      </w:r>
      <w:r w:rsidRPr="00E3170C">
        <w:rPr>
          <w:rFonts w:hint="cs"/>
          <w:b/>
          <w:bCs/>
          <w:rtl/>
        </w:rPr>
        <w:t xml:space="preserve"> 5</w:t>
      </w:r>
      <w:r w:rsidRPr="00406383">
        <w:rPr>
          <w:rFonts w:hint="cs"/>
          <w:rtl/>
        </w:rPr>
        <w:t>- اسفير والتنسيق</w:t>
      </w:r>
    </w:p>
    <w:p w14:paraId="78E2F76F" w14:textId="692D45A9" w:rsidR="00851D71" w:rsidRPr="00406383" w:rsidRDefault="00851D71" w:rsidP="00177B32">
      <w:pPr>
        <w:pStyle w:val="bullet"/>
      </w:pPr>
      <w:r w:rsidRPr="00E3170C">
        <w:rPr>
          <w:rFonts w:hint="cs"/>
          <w:b/>
          <w:bCs/>
          <w:rtl/>
        </w:rPr>
        <w:t xml:space="preserve">الجزء </w:t>
      </w:r>
      <w:r w:rsidR="00177B32" w:rsidRPr="00E3170C">
        <w:rPr>
          <w:rFonts w:hint="cs"/>
          <w:b/>
          <w:bCs/>
          <w:rtl/>
        </w:rPr>
        <w:t>"</w:t>
      </w:r>
      <w:r w:rsidRPr="00E3170C">
        <w:rPr>
          <w:rFonts w:hint="cs"/>
          <w:b/>
          <w:bCs/>
          <w:rtl/>
        </w:rPr>
        <w:t>ب</w:t>
      </w:r>
      <w:r w:rsidR="00177B32" w:rsidRPr="00E3170C">
        <w:rPr>
          <w:rFonts w:hint="cs"/>
          <w:b/>
          <w:bCs/>
          <w:rtl/>
        </w:rPr>
        <w:t>"</w:t>
      </w:r>
      <w:r w:rsidRPr="00E3170C">
        <w:rPr>
          <w:rFonts w:hint="cs"/>
          <w:b/>
          <w:bCs/>
          <w:rtl/>
        </w:rPr>
        <w:t xml:space="preserve"> 6</w:t>
      </w:r>
      <w:r w:rsidRPr="00406383">
        <w:rPr>
          <w:rFonts w:hint="cs"/>
          <w:rtl/>
        </w:rPr>
        <w:t xml:space="preserve">- اسفير والدعوة </w:t>
      </w:r>
    </w:p>
    <w:p w14:paraId="66AF418B" w14:textId="21D8AA89" w:rsidR="00851D71" w:rsidRPr="00406383" w:rsidRDefault="00851D71" w:rsidP="00177B32">
      <w:pPr>
        <w:pStyle w:val="bullet"/>
        <w:rPr>
          <w:rtl/>
        </w:rPr>
      </w:pPr>
      <w:r w:rsidRPr="00E3170C">
        <w:rPr>
          <w:rFonts w:hint="cs"/>
          <w:b/>
          <w:bCs/>
          <w:rtl/>
        </w:rPr>
        <w:t xml:space="preserve">الجزء </w:t>
      </w:r>
      <w:r w:rsidR="00177B32" w:rsidRPr="00E3170C">
        <w:rPr>
          <w:rFonts w:hint="cs"/>
          <w:b/>
          <w:bCs/>
          <w:rtl/>
        </w:rPr>
        <w:t xml:space="preserve">"ت" </w:t>
      </w:r>
      <w:r w:rsidRPr="00E3170C">
        <w:rPr>
          <w:rFonts w:hint="cs"/>
          <w:b/>
          <w:bCs/>
          <w:rtl/>
        </w:rPr>
        <w:t>3</w:t>
      </w:r>
      <w:r w:rsidRPr="00406383">
        <w:rPr>
          <w:rFonts w:hint="cs"/>
          <w:rtl/>
        </w:rPr>
        <w:t xml:space="preserve">- </w:t>
      </w:r>
      <w:r w:rsidR="00426A3E">
        <w:rPr>
          <w:rFonts w:hint="cs"/>
          <w:rtl/>
        </w:rPr>
        <w:t>اسفير والسلطات</w:t>
      </w:r>
      <w:r w:rsidRPr="00406383">
        <w:rPr>
          <w:rFonts w:hint="cs"/>
          <w:rtl/>
        </w:rPr>
        <w:t xml:space="preserve"> الوطنية</w:t>
      </w:r>
    </w:p>
    <w:p w14:paraId="3A4A0A93" w14:textId="128A8223" w:rsidR="00781146" w:rsidRPr="00406383" w:rsidRDefault="00851D71" w:rsidP="00D01E8F">
      <w:pPr>
        <w:pStyle w:val="Heading3"/>
        <w:rPr>
          <w:rtl/>
        </w:rPr>
      </w:pPr>
      <w:r w:rsidRPr="00406383">
        <w:rPr>
          <w:rFonts w:hint="cs"/>
          <w:rtl/>
        </w:rPr>
        <w:t xml:space="preserve">لمزيد من المعلومات: </w:t>
      </w:r>
    </w:p>
    <w:p w14:paraId="018B0726" w14:textId="4D5F3043" w:rsidR="00851D71" w:rsidRPr="00406383" w:rsidRDefault="003A11E2" w:rsidP="00D01E8F">
      <w:pPr>
        <w:pStyle w:val="bullet"/>
        <w:rPr>
          <w:rtl/>
        </w:rPr>
      </w:pPr>
      <w:hyperlink r:id="rId14" w:history="1">
        <w:r w:rsidR="00A81AC1" w:rsidRPr="00E80E50">
          <w:rPr>
            <w:rStyle w:val="Hyperlink"/>
            <w:rFonts w:hint="cs"/>
            <w:b/>
            <w:bCs/>
            <w:rtl/>
          </w:rPr>
          <w:t>قم</w:t>
        </w:r>
        <w:r w:rsidR="00A81AC1" w:rsidRPr="00E80E50">
          <w:rPr>
            <w:rStyle w:val="Hyperlink"/>
            <w:rFonts w:hint="cs"/>
            <w:rtl/>
          </w:rPr>
          <w:t xml:space="preserve"> بالدورة التدريبية الإلكترونية "دليل اسفير العملي"، الجزء الخاص "من يستجيب"</w:t>
        </w:r>
      </w:hyperlink>
    </w:p>
    <w:p w14:paraId="3531F785" w14:textId="5F933DE3" w:rsidR="00A81AC1" w:rsidRPr="00406383" w:rsidRDefault="003A11E2" w:rsidP="00D01E8F">
      <w:pPr>
        <w:pStyle w:val="bullet"/>
      </w:pPr>
      <w:hyperlink r:id="rId15" w:history="1">
        <w:r w:rsidR="00A81AC1" w:rsidRPr="00E80E50">
          <w:rPr>
            <w:rStyle w:val="Hyperlink"/>
            <w:rFonts w:hint="cs"/>
            <w:b/>
            <w:bCs/>
            <w:rtl/>
          </w:rPr>
          <w:t>شاهد</w:t>
        </w:r>
        <w:r w:rsidR="00A81AC1" w:rsidRPr="00E80E50">
          <w:rPr>
            <w:rStyle w:val="Hyperlink"/>
            <w:rFonts w:hint="cs"/>
            <w:rtl/>
          </w:rPr>
          <w:t xml:space="preserve"> الفيديو الخاص بالمعايير الإنسانية في السياق- أمثلة حية على تطبيق دليل اسفير</w:t>
        </w:r>
      </w:hyperlink>
    </w:p>
    <w:p w14:paraId="6EB9B1DD" w14:textId="443247F4" w:rsidR="004503DC" w:rsidRPr="00406383" w:rsidRDefault="003A11E2" w:rsidP="00F4535A">
      <w:pPr>
        <w:pStyle w:val="bullet"/>
        <w:rPr>
          <w:rtl/>
        </w:rPr>
      </w:pPr>
      <w:hyperlink r:id="rId16" w:history="1">
        <w:r w:rsidR="00A81AC1" w:rsidRPr="00E80E50">
          <w:rPr>
            <w:rStyle w:val="Hyperlink"/>
            <w:rFonts w:hint="cs"/>
            <w:b/>
            <w:bCs/>
            <w:rtl/>
          </w:rPr>
          <w:t>تصفح</w:t>
        </w:r>
        <w:r w:rsidR="00A81AC1" w:rsidRPr="00E80E50">
          <w:rPr>
            <w:rStyle w:val="Hyperlink"/>
            <w:rFonts w:hint="cs"/>
            <w:rtl/>
          </w:rPr>
          <w:t xml:space="preserve"> الرسم البياني الذي يوضح المسؤولية القانونية للدولة والمسؤولية الأخلاقية للمنظمات الإنسانية، ص 2</w:t>
        </w:r>
        <w:r w:rsidR="00574C8F" w:rsidRPr="00E80E50">
          <w:rPr>
            <w:rStyle w:val="Hyperlink"/>
          </w:rPr>
          <w:t xml:space="preserve"> </w:t>
        </w:r>
        <w:r w:rsidR="00574C8F" w:rsidRPr="00E80E50">
          <w:rPr>
            <w:rStyle w:val="Hyperlink"/>
            <w:rtl/>
          </w:rPr>
          <w:t>من وثيقة بعنوان "دليل اسفير طبعة 2011: ما هو الجديد؟"</w:t>
        </w:r>
        <w:r w:rsidR="00574C8F" w:rsidRPr="00E80E50">
          <w:rPr>
            <w:rStyle w:val="Hyperlink"/>
          </w:rPr>
          <w:t>:</w:t>
        </w:r>
        <w:r w:rsidR="00574C8F" w:rsidRPr="00E80E50">
          <w:rPr>
            <w:rStyle w:val="Hyperlink"/>
            <w:rFonts w:hint="cs"/>
            <w:rtl/>
          </w:rPr>
          <w:t xml:space="preserve"> الرجاء الاطلاع على المل</w:t>
        </w:r>
        <w:r w:rsidR="00F4535A" w:rsidRPr="00E80E50">
          <w:rPr>
            <w:rStyle w:val="Hyperlink"/>
            <w:rFonts w:hint="cs"/>
            <w:rtl/>
          </w:rPr>
          <w:t>حق المرفق با</w:t>
        </w:r>
        <w:r w:rsidR="00574C8F" w:rsidRPr="00E80E50">
          <w:rPr>
            <w:rStyle w:val="Hyperlink"/>
            <w:rFonts w:hint="cs"/>
            <w:rtl/>
          </w:rPr>
          <w:t>لمواد التدريبة</w:t>
        </w:r>
        <w:r w:rsidR="00F4535A" w:rsidRPr="00E80E50">
          <w:rPr>
            <w:rStyle w:val="Hyperlink"/>
            <w:rFonts w:hint="cs"/>
            <w:rtl/>
          </w:rPr>
          <w:t>.</w:t>
        </w:r>
      </w:hyperlink>
    </w:p>
    <w:p w14:paraId="238C3789" w14:textId="031F9C3E" w:rsidR="00781146" w:rsidRPr="00406383" w:rsidRDefault="004503DC" w:rsidP="00D01E8F">
      <w:pPr>
        <w:pStyle w:val="Heading4"/>
        <w:rPr>
          <w:rtl/>
        </w:rPr>
      </w:pPr>
      <w:r w:rsidRPr="00406383">
        <w:rPr>
          <w:rFonts w:hint="cs"/>
          <w:rtl/>
        </w:rPr>
        <w:lastRenderedPageBreak/>
        <w:t>برنامج الجلسة التدريبية</w:t>
      </w:r>
    </w:p>
    <w:tbl>
      <w:tblPr>
        <w:bidiVisual/>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218"/>
        <w:gridCol w:w="7512"/>
        <w:gridCol w:w="734"/>
      </w:tblGrid>
      <w:tr w:rsidR="00D134E1" w:rsidRPr="00406383" w14:paraId="7B153374" w14:textId="77777777" w:rsidTr="00D01E8F">
        <w:trPr>
          <w:cantSplit/>
        </w:trPr>
        <w:tc>
          <w:tcPr>
            <w:tcW w:w="1218" w:type="dxa"/>
            <w:shd w:val="clear" w:color="auto" w:fill="E9F7CB" w:themeFill="background2" w:themeFillTint="33"/>
          </w:tcPr>
          <w:p w14:paraId="553B3C63" w14:textId="09423465" w:rsidR="00781146" w:rsidRPr="00406383" w:rsidRDefault="004503DC" w:rsidP="00D01E8F">
            <w:pPr>
              <w:pStyle w:val="tableheading"/>
            </w:pPr>
            <w:r w:rsidRPr="00406383">
              <w:rPr>
                <w:rFonts w:hint="cs"/>
                <w:rtl/>
              </w:rPr>
              <w:t>النشاط</w:t>
            </w:r>
          </w:p>
        </w:tc>
        <w:tc>
          <w:tcPr>
            <w:tcW w:w="7512" w:type="dxa"/>
            <w:shd w:val="clear" w:color="auto" w:fill="E9F7CB" w:themeFill="background2" w:themeFillTint="33"/>
          </w:tcPr>
          <w:p w14:paraId="5C8895F4" w14:textId="36D031C5" w:rsidR="00781146" w:rsidRPr="00406383" w:rsidRDefault="004503DC" w:rsidP="00D01E8F">
            <w:pPr>
              <w:pStyle w:val="tableheading"/>
            </w:pPr>
            <w:r w:rsidRPr="00406383">
              <w:rPr>
                <w:rFonts w:hint="cs"/>
                <w:rtl/>
              </w:rPr>
              <w:t>وصف التمارين</w:t>
            </w:r>
          </w:p>
        </w:tc>
        <w:tc>
          <w:tcPr>
            <w:tcW w:w="734" w:type="dxa"/>
            <w:shd w:val="clear" w:color="auto" w:fill="E9F7CB" w:themeFill="background2" w:themeFillTint="33"/>
          </w:tcPr>
          <w:p w14:paraId="7EED925F" w14:textId="3538842D" w:rsidR="00781146" w:rsidRPr="00406383" w:rsidRDefault="004503DC" w:rsidP="00D01E8F">
            <w:pPr>
              <w:pStyle w:val="tableheading"/>
              <w:rPr>
                <w:rtl/>
              </w:rPr>
            </w:pPr>
            <w:r w:rsidRPr="00406383">
              <w:rPr>
                <w:rFonts w:hint="cs"/>
                <w:rtl/>
              </w:rPr>
              <w:t>المدة</w:t>
            </w:r>
          </w:p>
        </w:tc>
      </w:tr>
      <w:tr w:rsidR="00523858" w:rsidRPr="00406383" w14:paraId="53F05F6F" w14:textId="77777777" w:rsidTr="00D01E8F">
        <w:trPr>
          <w:cantSplit/>
        </w:trPr>
        <w:tc>
          <w:tcPr>
            <w:tcW w:w="1218" w:type="dxa"/>
          </w:tcPr>
          <w:p w14:paraId="7763ED89" w14:textId="5576C310" w:rsidR="00523858" w:rsidRPr="00406383" w:rsidRDefault="004503DC" w:rsidP="00D01E8F">
            <w:pPr>
              <w:pStyle w:val="table"/>
              <w:keepNext/>
            </w:pPr>
            <w:r w:rsidRPr="00406383">
              <w:rPr>
                <w:rFonts w:hint="cs"/>
                <w:rtl/>
              </w:rPr>
              <w:t>مقدمة</w:t>
            </w:r>
          </w:p>
        </w:tc>
        <w:tc>
          <w:tcPr>
            <w:tcW w:w="7512" w:type="dxa"/>
          </w:tcPr>
          <w:p w14:paraId="4F9C9F79" w14:textId="771BB0F4" w:rsidR="00523858" w:rsidRPr="00406383" w:rsidRDefault="00426A3E" w:rsidP="00D01E8F">
            <w:pPr>
              <w:pStyle w:val="table"/>
              <w:keepNext/>
            </w:pPr>
            <w:r>
              <w:rPr>
                <w:rFonts w:hint="cs"/>
                <w:rtl/>
              </w:rPr>
              <w:t>يمكن لجميع الأطراف المعنية المشاركة</w:t>
            </w:r>
            <w:r w:rsidR="004503DC" w:rsidRPr="00406383">
              <w:rPr>
                <w:rFonts w:hint="cs"/>
                <w:rtl/>
              </w:rPr>
              <w:t xml:space="preserve"> في الاستجابة الإنسانية في سياق محدد استخدم دليل اسفير كأداة مرجعية لتعزيز الجودة والمساءلة في الاستجابة الإنسانية.</w:t>
            </w:r>
          </w:p>
        </w:tc>
        <w:tc>
          <w:tcPr>
            <w:tcW w:w="734" w:type="dxa"/>
          </w:tcPr>
          <w:p w14:paraId="469EC4CA" w14:textId="01B76C9B" w:rsidR="00523858" w:rsidRPr="00406383" w:rsidRDefault="00F37E0A" w:rsidP="00D01E8F">
            <w:pPr>
              <w:pStyle w:val="table"/>
              <w:keepNext/>
            </w:pPr>
            <w:r>
              <w:t>5'</w:t>
            </w:r>
          </w:p>
        </w:tc>
      </w:tr>
      <w:tr w:rsidR="00523858" w:rsidRPr="00406383" w14:paraId="32D17686" w14:textId="77777777" w:rsidTr="00D01E8F">
        <w:trPr>
          <w:cantSplit/>
        </w:trPr>
        <w:tc>
          <w:tcPr>
            <w:tcW w:w="1218" w:type="dxa"/>
          </w:tcPr>
          <w:p w14:paraId="478A0E4C" w14:textId="06916B9C" w:rsidR="00523858" w:rsidRPr="00406383" w:rsidRDefault="004503DC" w:rsidP="00D01E8F">
            <w:pPr>
              <w:pStyle w:val="table"/>
              <w:keepNext/>
            </w:pPr>
            <w:r w:rsidRPr="00406383">
              <w:rPr>
                <w:rFonts w:hint="cs"/>
                <w:rtl/>
              </w:rPr>
              <w:t>عمل جماعي "رسم خارطة للأطراف المعنية"</w:t>
            </w:r>
          </w:p>
        </w:tc>
        <w:tc>
          <w:tcPr>
            <w:tcW w:w="7512" w:type="dxa"/>
          </w:tcPr>
          <w:p w14:paraId="591C9912" w14:textId="7C606F15" w:rsidR="004503DC" w:rsidRPr="00406383" w:rsidRDefault="004503DC" w:rsidP="00D01E8F">
            <w:pPr>
              <w:pStyle w:val="table"/>
              <w:keepNext/>
              <w:rPr>
                <w:rtl/>
              </w:rPr>
            </w:pPr>
            <w:r w:rsidRPr="00406383">
              <w:rPr>
                <w:rFonts w:hint="cs"/>
                <w:rtl/>
              </w:rPr>
              <w:t xml:space="preserve">قسّم المشاركين إلى فرق كل منها يتكون من </w:t>
            </w:r>
            <w:r w:rsidRPr="00F37E0A">
              <w:rPr>
                <w:rFonts w:hint="cs"/>
                <w:szCs w:val="22"/>
                <w:rtl/>
              </w:rPr>
              <w:t>3</w:t>
            </w:r>
            <w:r w:rsidRPr="00406383">
              <w:rPr>
                <w:rFonts w:hint="cs"/>
                <w:rtl/>
              </w:rPr>
              <w:t xml:space="preserve"> إلى </w:t>
            </w:r>
            <w:r w:rsidRPr="00F37E0A">
              <w:rPr>
                <w:rFonts w:hint="cs"/>
                <w:szCs w:val="22"/>
                <w:rtl/>
              </w:rPr>
              <w:t>5</w:t>
            </w:r>
            <w:r w:rsidRPr="00406383">
              <w:rPr>
                <w:rFonts w:hint="cs"/>
                <w:rtl/>
              </w:rPr>
              <w:t xml:space="preserve"> أفراد واشرح</w:t>
            </w:r>
            <w:r w:rsidR="00426A3E">
              <w:rPr>
                <w:rFonts w:hint="cs"/>
                <w:rtl/>
              </w:rPr>
              <w:t xml:space="preserve"> ما يلي</w:t>
            </w:r>
            <w:r w:rsidRPr="00406383">
              <w:rPr>
                <w:rFonts w:hint="cs"/>
                <w:rtl/>
              </w:rPr>
              <w:t>:</w:t>
            </w:r>
          </w:p>
          <w:p w14:paraId="0A11624D" w14:textId="06950B46" w:rsidR="004503DC" w:rsidRPr="00406383" w:rsidRDefault="004503DC" w:rsidP="00D01E8F">
            <w:pPr>
              <w:pStyle w:val="tablebullet"/>
            </w:pPr>
            <w:r w:rsidRPr="00406383">
              <w:rPr>
                <w:rFonts w:hint="cs"/>
                <w:rtl/>
              </w:rPr>
              <w:t>يجب على ا</w:t>
            </w:r>
            <w:r w:rsidRPr="00406383">
              <w:rPr>
                <w:rtl/>
              </w:rPr>
              <w:t xml:space="preserve">لمشاركين </w:t>
            </w:r>
            <w:r w:rsidRPr="00406383">
              <w:rPr>
                <w:rFonts w:hint="cs"/>
                <w:rtl/>
              </w:rPr>
              <w:t xml:space="preserve">تحديد الأطراف المعنية </w:t>
            </w:r>
            <w:r w:rsidRPr="00406383">
              <w:rPr>
                <w:rtl/>
              </w:rPr>
              <w:t>(الأفراد والجماعات والمؤسسات) الذين يشاركون في ال</w:t>
            </w:r>
            <w:r w:rsidRPr="00406383">
              <w:rPr>
                <w:rFonts w:hint="cs"/>
                <w:rtl/>
              </w:rPr>
              <w:t xml:space="preserve">استجابة </w:t>
            </w:r>
            <w:r w:rsidRPr="00406383">
              <w:rPr>
                <w:rtl/>
              </w:rPr>
              <w:t xml:space="preserve">وكتابة اسم كل </w:t>
            </w:r>
            <w:r w:rsidRPr="00406383">
              <w:rPr>
                <w:rFonts w:hint="cs"/>
                <w:rtl/>
              </w:rPr>
              <w:t>طرف معني على</w:t>
            </w:r>
            <w:r w:rsidRPr="00406383">
              <w:rPr>
                <w:rtl/>
              </w:rPr>
              <w:t xml:space="preserve"> بطاقة </w:t>
            </w:r>
            <w:r w:rsidRPr="00406383">
              <w:rPr>
                <w:rFonts w:hint="cs"/>
                <w:rtl/>
              </w:rPr>
              <w:t xml:space="preserve">ذات لون </w:t>
            </w:r>
            <w:r w:rsidRPr="00406383">
              <w:rPr>
                <w:rtl/>
              </w:rPr>
              <w:t xml:space="preserve">مختلف، </w:t>
            </w:r>
            <w:r w:rsidRPr="00406383">
              <w:rPr>
                <w:rFonts w:hint="cs"/>
                <w:rtl/>
              </w:rPr>
              <w:t>ب</w:t>
            </w:r>
            <w:r w:rsidRPr="00406383">
              <w:rPr>
                <w:rtl/>
              </w:rPr>
              <w:t xml:space="preserve">استخدام لون واحد </w:t>
            </w:r>
            <w:r w:rsidRPr="00406383">
              <w:rPr>
                <w:rFonts w:hint="cs"/>
                <w:rtl/>
              </w:rPr>
              <w:t>ل</w:t>
            </w:r>
            <w:r w:rsidRPr="00406383">
              <w:rPr>
                <w:rtl/>
              </w:rPr>
              <w:t xml:space="preserve">كل نوع من </w:t>
            </w:r>
            <w:r w:rsidRPr="00406383">
              <w:rPr>
                <w:rFonts w:hint="cs"/>
                <w:rtl/>
              </w:rPr>
              <w:t xml:space="preserve">الطراف المعنية </w:t>
            </w:r>
            <w:r w:rsidRPr="00406383">
              <w:rPr>
                <w:rtl/>
              </w:rPr>
              <w:t xml:space="preserve">(على سبيل المثال، الأخضر </w:t>
            </w:r>
            <w:r w:rsidRPr="00406383">
              <w:rPr>
                <w:rFonts w:hint="cs"/>
                <w:rtl/>
              </w:rPr>
              <w:t>للمنظمات غير الحكومية الدولية</w:t>
            </w:r>
            <w:r w:rsidRPr="00406383">
              <w:rPr>
                <w:rtl/>
              </w:rPr>
              <w:t>، إلخ.).</w:t>
            </w:r>
          </w:p>
          <w:p w14:paraId="1EDE2472" w14:textId="516E9114" w:rsidR="004503DC" w:rsidRPr="00406383" w:rsidRDefault="008B09DD" w:rsidP="00D01E8F">
            <w:pPr>
              <w:pStyle w:val="tablebullet"/>
            </w:pPr>
            <w:r w:rsidRPr="00406383">
              <w:rPr>
                <w:rFonts w:hint="cs"/>
                <w:rtl/>
              </w:rPr>
              <w:t>يقوم المشاركون في فرقهم بمناقشة أدوار ومسؤوليات كل طرف من الأطراف المعنية في عملية الاستجابة، ويكتبوا كلا الأمرين في بطاقة مختلفة.</w:t>
            </w:r>
          </w:p>
          <w:p w14:paraId="07B9A3A8" w14:textId="1A926EF1" w:rsidR="008B09DD" w:rsidRPr="00406383" w:rsidRDefault="008B09DD" w:rsidP="00D01E8F">
            <w:pPr>
              <w:pStyle w:val="tablebullet"/>
            </w:pPr>
            <w:r w:rsidRPr="00406383">
              <w:rPr>
                <w:rFonts w:hint="cs"/>
                <w:rtl/>
              </w:rPr>
              <w:t>على لوح ورقي قلاب، يوضح كل فريق الأطراف المعنية المختلفة المشاركة في الاستجابة، و</w:t>
            </w:r>
            <w:r w:rsidR="00426A3E">
              <w:rPr>
                <w:rFonts w:hint="cs"/>
                <w:rtl/>
              </w:rPr>
              <w:t>ي</w:t>
            </w:r>
            <w:r w:rsidRPr="00406383">
              <w:rPr>
                <w:rFonts w:hint="cs"/>
                <w:rtl/>
              </w:rPr>
              <w:t>رسم العلاقات بينها. كما يمكنهم أيضاً رسم دوائر أو فقاعات كبيرة أو صغيرة حول البطاقة تمثل الحجم أو القوة النسبية للأطراف المعنية.</w:t>
            </w:r>
          </w:p>
          <w:p w14:paraId="187574C4" w14:textId="30641B34" w:rsidR="00523858" w:rsidRPr="00406383" w:rsidRDefault="008B09DD" w:rsidP="00D01E8F">
            <w:pPr>
              <w:pStyle w:val="table"/>
              <w:keepNext/>
            </w:pPr>
            <w:r w:rsidRPr="00406383">
              <w:rPr>
                <w:rFonts w:hint="cs"/>
                <w:rtl/>
              </w:rPr>
              <w:t>ينبغي تعليق جميع الألواح الورقية القلابة على الجدران أو على حواملها.</w:t>
            </w:r>
          </w:p>
        </w:tc>
        <w:tc>
          <w:tcPr>
            <w:tcW w:w="734" w:type="dxa"/>
          </w:tcPr>
          <w:p w14:paraId="6D0D5060" w14:textId="23681E3B" w:rsidR="00523858" w:rsidRPr="00406383" w:rsidRDefault="00F37E0A" w:rsidP="00D01E8F">
            <w:pPr>
              <w:pStyle w:val="table"/>
              <w:keepNext/>
            </w:pPr>
            <w:r>
              <w:t>20'</w:t>
            </w:r>
          </w:p>
        </w:tc>
      </w:tr>
      <w:tr w:rsidR="00523858" w:rsidRPr="00406383" w14:paraId="07714FCA" w14:textId="77777777" w:rsidTr="00D01E8F">
        <w:trPr>
          <w:cantSplit/>
        </w:trPr>
        <w:tc>
          <w:tcPr>
            <w:tcW w:w="1218" w:type="dxa"/>
          </w:tcPr>
          <w:p w14:paraId="2BB384E6" w14:textId="4EDDF47F" w:rsidR="00523858" w:rsidRPr="00406383" w:rsidRDefault="004503DC" w:rsidP="00D01E8F">
            <w:pPr>
              <w:pStyle w:val="table"/>
              <w:keepNext/>
            </w:pPr>
            <w:r w:rsidRPr="00406383">
              <w:rPr>
                <w:rFonts w:hint="cs"/>
                <w:rtl/>
              </w:rPr>
              <w:t>استخلاص المعلومات</w:t>
            </w:r>
          </w:p>
        </w:tc>
        <w:tc>
          <w:tcPr>
            <w:tcW w:w="7512" w:type="dxa"/>
          </w:tcPr>
          <w:p w14:paraId="20FE2B9F" w14:textId="65D8FFDB" w:rsidR="00523858" w:rsidRPr="00406383" w:rsidRDefault="008B09DD" w:rsidP="00D01E8F">
            <w:pPr>
              <w:pStyle w:val="table"/>
              <w:keepNext/>
            </w:pPr>
            <w:r w:rsidRPr="00406383">
              <w:rPr>
                <w:rFonts w:hint="cs"/>
                <w:rtl/>
              </w:rPr>
              <w:t>اقترح عليهم ال</w:t>
            </w:r>
            <w:r w:rsidR="00426A3E">
              <w:rPr>
                <w:rFonts w:hint="cs"/>
                <w:rtl/>
              </w:rPr>
              <w:t xml:space="preserve">تحرك من أماكنهم والذهاب </w:t>
            </w:r>
            <w:r w:rsidRPr="00406383">
              <w:rPr>
                <w:rFonts w:hint="cs"/>
                <w:rtl/>
              </w:rPr>
              <w:t>لاستعراض اللوحات: يقوم كل مشارك بإلقاء نظرة على عمل الفريق الآخر.</w:t>
            </w:r>
          </w:p>
        </w:tc>
        <w:tc>
          <w:tcPr>
            <w:tcW w:w="734" w:type="dxa"/>
          </w:tcPr>
          <w:p w14:paraId="51DC31DA" w14:textId="354CBF50" w:rsidR="00523858" w:rsidRPr="00406383" w:rsidRDefault="00F37E0A" w:rsidP="00D01E8F">
            <w:pPr>
              <w:pStyle w:val="table"/>
              <w:keepNext/>
            </w:pPr>
            <w:r>
              <w:t>10'</w:t>
            </w:r>
          </w:p>
        </w:tc>
      </w:tr>
      <w:tr w:rsidR="00523858" w:rsidRPr="00406383" w14:paraId="5A6E7DF7" w14:textId="77777777" w:rsidTr="00D01E8F">
        <w:trPr>
          <w:cantSplit/>
        </w:trPr>
        <w:tc>
          <w:tcPr>
            <w:tcW w:w="1218" w:type="dxa"/>
          </w:tcPr>
          <w:p w14:paraId="468E04C3" w14:textId="0602C4AF" w:rsidR="00523858" w:rsidRPr="00406383" w:rsidRDefault="004503DC" w:rsidP="00D01E8F">
            <w:pPr>
              <w:pStyle w:val="table"/>
              <w:keepNext/>
              <w:rPr>
                <w:rtl/>
              </w:rPr>
            </w:pPr>
            <w:r w:rsidRPr="00406383">
              <w:rPr>
                <w:rFonts w:hint="cs"/>
                <w:rtl/>
              </w:rPr>
              <w:t>ملخص</w:t>
            </w:r>
          </w:p>
        </w:tc>
        <w:tc>
          <w:tcPr>
            <w:tcW w:w="7512" w:type="dxa"/>
          </w:tcPr>
          <w:p w14:paraId="1AB396E4" w14:textId="76A8F946" w:rsidR="008B09DD" w:rsidRPr="00406383" w:rsidRDefault="008B09DD" w:rsidP="00D01E8F">
            <w:pPr>
              <w:pStyle w:val="table"/>
              <w:keepNext/>
              <w:rPr>
                <w:rtl/>
              </w:rPr>
            </w:pPr>
            <w:r w:rsidRPr="00406383">
              <w:rPr>
                <w:rFonts w:hint="cs"/>
                <w:rtl/>
              </w:rPr>
              <w:t>اطرح بضع أسئلة:</w:t>
            </w:r>
          </w:p>
          <w:p w14:paraId="4B6FF9C0" w14:textId="438471B0" w:rsidR="008B09DD" w:rsidRPr="00406383" w:rsidRDefault="008B09DD" w:rsidP="00D01E8F">
            <w:pPr>
              <w:pStyle w:val="tablebullet"/>
            </w:pPr>
            <w:r w:rsidRPr="00406383">
              <w:rPr>
                <w:rFonts w:hint="cs"/>
                <w:rtl/>
              </w:rPr>
              <w:t>أي الأطراف المعنية لديها النفوذ لتغيير الأمور بشكل إيجابي لصالح المجتمع المتضرر؟</w:t>
            </w:r>
          </w:p>
          <w:p w14:paraId="2799AB13" w14:textId="73B60513" w:rsidR="008B09DD" w:rsidRPr="00406383" w:rsidRDefault="008B09DD" w:rsidP="00D01E8F">
            <w:pPr>
              <w:pStyle w:val="tablebullet"/>
            </w:pPr>
            <w:r w:rsidRPr="00406383">
              <w:rPr>
                <w:rFonts w:hint="cs"/>
                <w:rtl/>
              </w:rPr>
              <w:t>أي الأطراف المعنية تستطيع استخدام نفوذها ل</w:t>
            </w:r>
            <w:r w:rsidR="00815AC0" w:rsidRPr="00406383">
              <w:rPr>
                <w:rFonts w:hint="cs"/>
                <w:rtl/>
              </w:rPr>
              <w:t>عرقلة التغيير الإيجابي للمجتمع المتضرر؟</w:t>
            </w:r>
          </w:p>
          <w:p w14:paraId="51599151" w14:textId="727AD851" w:rsidR="00523858" w:rsidRPr="00406383" w:rsidRDefault="00815AC0" w:rsidP="00D01E8F">
            <w:pPr>
              <w:pStyle w:val="tablebullet"/>
            </w:pPr>
            <w:r w:rsidRPr="00406383">
              <w:rPr>
                <w:rFonts w:hint="cs"/>
                <w:rtl/>
              </w:rPr>
              <w:t>من هم أصحاب الحقوق ومن هم القائمين بالواجبات؟ (اطلب من المشاركين أن يرجعوا للميثاق الإنساني وساعدهم في توضيح دور الدولة).</w:t>
            </w:r>
          </w:p>
        </w:tc>
        <w:tc>
          <w:tcPr>
            <w:tcW w:w="734" w:type="dxa"/>
          </w:tcPr>
          <w:p w14:paraId="7428C084" w14:textId="23FF3E75" w:rsidR="00523858" w:rsidRPr="00406383" w:rsidRDefault="00F37E0A" w:rsidP="00D01E8F">
            <w:pPr>
              <w:pStyle w:val="table"/>
              <w:keepNext/>
            </w:pPr>
            <w:r>
              <w:t>5'</w:t>
            </w:r>
          </w:p>
        </w:tc>
      </w:tr>
      <w:tr w:rsidR="00523858" w:rsidRPr="00406383" w14:paraId="2FAD83DB" w14:textId="77777777" w:rsidTr="00D01E8F">
        <w:trPr>
          <w:cantSplit/>
        </w:trPr>
        <w:tc>
          <w:tcPr>
            <w:tcW w:w="1218" w:type="dxa"/>
          </w:tcPr>
          <w:p w14:paraId="6B732050" w14:textId="13DA025C" w:rsidR="00523858" w:rsidRPr="00406383" w:rsidRDefault="004503DC" w:rsidP="00D01E8F">
            <w:pPr>
              <w:pStyle w:val="table"/>
              <w:keepNext/>
            </w:pPr>
            <w:r w:rsidRPr="00406383">
              <w:rPr>
                <w:rFonts w:hint="cs"/>
                <w:rtl/>
              </w:rPr>
              <w:t>عمل جماعي "استراتيجيات الأطراف المعنية واستخدام اسفير"</w:t>
            </w:r>
          </w:p>
        </w:tc>
        <w:tc>
          <w:tcPr>
            <w:tcW w:w="7512" w:type="dxa"/>
          </w:tcPr>
          <w:p w14:paraId="6DC989DE" w14:textId="7D81BB89" w:rsidR="00815AC0" w:rsidRPr="00406383" w:rsidRDefault="00815AC0" w:rsidP="00D01E8F">
            <w:pPr>
              <w:pStyle w:val="table"/>
              <w:keepNext/>
              <w:rPr>
                <w:rtl/>
              </w:rPr>
            </w:pPr>
            <w:r w:rsidRPr="00406383">
              <w:rPr>
                <w:rFonts w:hint="cs"/>
                <w:rtl/>
              </w:rPr>
              <w:t>في جلسة جماعية، قم بإعادة تصنيف الأطراف المعنية، الذين يمثلون أوجه تشابه من حيث الأدوار والمسؤوليات في الاستجابة.</w:t>
            </w:r>
          </w:p>
          <w:p w14:paraId="08F4D5F5" w14:textId="48889271" w:rsidR="00815AC0" w:rsidRPr="00406383" w:rsidRDefault="00815AC0" w:rsidP="00D01E8F">
            <w:pPr>
              <w:pStyle w:val="table"/>
              <w:keepNext/>
              <w:rPr>
                <w:rtl/>
              </w:rPr>
            </w:pPr>
            <w:r w:rsidRPr="00406383">
              <w:rPr>
                <w:rFonts w:hint="cs"/>
                <w:rtl/>
              </w:rPr>
              <w:t>قسّم المشاركين إلى فرق لإجراء مزيد من البحث حول استراتيجيات الأطراف المعنية التي تم إعادة تصنيفها.</w:t>
            </w:r>
          </w:p>
          <w:p w14:paraId="3A66CD7F" w14:textId="5A55F827" w:rsidR="00815AC0" w:rsidRPr="00406383" w:rsidRDefault="00815AC0" w:rsidP="00D01E8F">
            <w:pPr>
              <w:pStyle w:val="table"/>
              <w:keepNext/>
              <w:rPr>
                <w:rtl/>
              </w:rPr>
            </w:pPr>
            <w:r w:rsidRPr="00406383">
              <w:rPr>
                <w:rFonts w:hint="cs"/>
                <w:rtl/>
              </w:rPr>
              <w:t>يقوم المشاركون بما يلي:</w:t>
            </w:r>
          </w:p>
          <w:p w14:paraId="6290ADC3" w14:textId="556A74FA" w:rsidR="00815AC0" w:rsidRPr="00406383" w:rsidRDefault="009A4017" w:rsidP="00D01E8F">
            <w:pPr>
              <w:pStyle w:val="tablebullet"/>
            </w:pPr>
            <w:r w:rsidRPr="00406383">
              <w:rPr>
                <w:rFonts w:hint="cs"/>
                <w:rtl/>
              </w:rPr>
              <w:t>ي</w:t>
            </w:r>
            <w:r w:rsidR="00815AC0" w:rsidRPr="00406383">
              <w:rPr>
                <w:rFonts w:hint="cs"/>
                <w:rtl/>
              </w:rPr>
              <w:t>كتب</w:t>
            </w:r>
            <w:r w:rsidRPr="00406383">
              <w:rPr>
                <w:rFonts w:hint="cs"/>
                <w:rtl/>
              </w:rPr>
              <w:t>وا</w:t>
            </w:r>
            <w:r w:rsidR="00815AC0" w:rsidRPr="00406383">
              <w:rPr>
                <w:rFonts w:hint="cs"/>
                <w:rtl/>
              </w:rPr>
              <w:t xml:space="preserve"> على بطاقات ملونة الاستراتيجيات/التدابير التي تستخدمها هذه الأطراف المعنية لدعم الاستجابة الإنسانية.</w:t>
            </w:r>
          </w:p>
          <w:p w14:paraId="5F3B0524" w14:textId="2BDC02A8" w:rsidR="00815AC0" w:rsidRPr="00406383" w:rsidRDefault="009A4017" w:rsidP="00D01E8F">
            <w:pPr>
              <w:pStyle w:val="tablebullet"/>
            </w:pPr>
            <w:r w:rsidRPr="00406383">
              <w:rPr>
                <w:rFonts w:hint="cs"/>
                <w:rtl/>
              </w:rPr>
              <w:t xml:space="preserve">يحددوا </w:t>
            </w:r>
            <w:r w:rsidRPr="00F37E0A">
              <w:rPr>
                <w:rFonts w:hint="cs"/>
                <w:szCs w:val="22"/>
                <w:rtl/>
              </w:rPr>
              <w:t>3</w:t>
            </w:r>
            <w:r w:rsidRPr="00406383">
              <w:rPr>
                <w:rFonts w:hint="cs"/>
                <w:rtl/>
              </w:rPr>
              <w:t xml:space="preserve"> أولويات للاستراتيجيات/التدابير</w:t>
            </w:r>
          </w:p>
          <w:p w14:paraId="3F09B53E" w14:textId="765161DC" w:rsidR="009A4017" w:rsidRPr="00406383" w:rsidRDefault="009A4017" w:rsidP="00D01E8F">
            <w:pPr>
              <w:pStyle w:val="tablebullet"/>
            </w:pPr>
            <w:r w:rsidRPr="00406383">
              <w:rPr>
                <w:rFonts w:hint="cs"/>
                <w:rtl/>
              </w:rPr>
              <w:t>يوجدوا معلومات في دليل اسفير تدعم كل من الاستراتيجيات/التدابير الـ</w:t>
            </w:r>
            <w:r w:rsidRPr="00F37E0A">
              <w:rPr>
                <w:rFonts w:hint="cs"/>
                <w:szCs w:val="22"/>
                <w:rtl/>
              </w:rPr>
              <w:t>3</w:t>
            </w:r>
            <w:r w:rsidRPr="00406383">
              <w:rPr>
                <w:rFonts w:hint="cs"/>
                <w:rtl/>
              </w:rPr>
              <w:t xml:space="preserve"> ذات الأولوية</w:t>
            </w:r>
          </w:p>
          <w:p w14:paraId="2B306F42" w14:textId="7C330955" w:rsidR="009A4017" w:rsidRPr="00406383" w:rsidRDefault="009A4017" w:rsidP="00D01E8F">
            <w:pPr>
              <w:pStyle w:val="table"/>
              <w:keepNext/>
              <w:rPr>
                <w:rtl/>
              </w:rPr>
            </w:pPr>
            <w:r w:rsidRPr="00406383">
              <w:rPr>
                <w:rFonts w:hint="cs"/>
                <w:rtl/>
              </w:rPr>
              <w:t>شجع الفرق على البحث في الأجزاء المختلفة من الدليل، بما في ذلك الميثاق الإنساني والمعايير الأساسية (لا سيما فيما يتعلق بالتنسيق).</w:t>
            </w:r>
          </w:p>
          <w:p w14:paraId="4CF9ECBA" w14:textId="5A7CB109" w:rsidR="009A4017" w:rsidRPr="00406383" w:rsidRDefault="009A4017" w:rsidP="00D01E8F">
            <w:pPr>
              <w:pStyle w:val="table"/>
              <w:keepNext/>
              <w:rPr>
                <w:rtl/>
              </w:rPr>
            </w:pPr>
            <w:r w:rsidRPr="00406383">
              <w:rPr>
                <w:rFonts w:hint="cs"/>
                <w:rtl/>
              </w:rPr>
              <w:t xml:space="preserve">يقوم كل فريق بإعداد لوح ورقي قلاب يلخص أدوار ومسؤوليات كل من الأطراف المعنية، والاستراتيجيات/التدابير ودعم اسفير لهذه الأمور. امنحهم </w:t>
            </w:r>
            <w:r w:rsidRPr="00F37E0A">
              <w:rPr>
                <w:rFonts w:hint="cs"/>
                <w:szCs w:val="22"/>
                <w:rtl/>
              </w:rPr>
              <w:t>20</w:t>
            </w:r>
            <w:r w:rsidRPr="00406383">
              <w:rPr>
                <w:rFonts w:hint="cs"/>
                <w:rtl/>
              </w:rPr>
              <w:t xml:space="preserve"> دقيقة للقيام بهذا.</w:t>
            </w:r>
          </w:p>
          <w:p w14:paraId="3AAB9F83" w14:textId="414FC6A5" w:rsidR="00523858" w:rsidRPr="00406383" w:rsidRDefault="009A4017" w:rsidP="00D01E8F">
            <w:pPr>
              <w:pStyle w:val="table"/>
              <w:keepNext/>
            </w:pPr>
            <w:r w:rsidRPr="00406383">
              <w:rPr>
                <w:rFonts w:hint="cs"/>
                <w:rtl/>
              </w:rPr>
              <w:t>يقوم كل فريق بعرض عمله في جلسة جماعية (</w:t>
            </w:r>
            <w:r w:rsidRPr="00F37E0A">
              <w:rPr>
                <w:rFonts w:hint="cs"/>
                <w:szCs w:val="22"/>
                <w:rtl/>
              </w:rPr>
              <w:t>15</w:t>
            </w:r>
            <w:r w:rsidRPr="00406383">
              <w:rPr>
                <w:rFonts w:hint="cs"/>
                <w:rtl/>
              </w:rPr>
              <w:t xml:space="preserve"> دقيقة)</w:t>
            </w:r>
          </w:p>
        </w:tc>
        <w:tc>
          <w:tcPr>
            <w:tcW w:w="734" w:type="dxa"/>
          </w:tcPr>
          <w:p w14:paraId="65134791" w14:textId="6AD52C8E" w:rsidR="00523858" w:rsidRPr="00406383" w:rsidRDefault="00F37E0A" w:rsidP="00D01E8F">
            <w:pPr>
              <w:pStyle w:val="table"/>
              <w:keepNext/>
            </w:pPr>
            <w:r>
              <w:t>40'</w:t>
            </w:r>
          </w:p>
        </w:tc>
      </w:tr>
      <w:tr w:rsidR="00523858" w:rsidRPr="00406383" w14:paraId="5E583AE2" w14:textId="77777777" w:rsidTr="00D01E8F">
        <w:trPr>
          <w:cantSplit/>
        </w:trPr>
        <w:tc>
          <w:tcPr>
            <w:tcW w:w="1218" w:type="dxa"/>
          </w:tcPr>
          <w:p w14:paraId="6F856B6C" w14:textId="2D99503A" w:rsidR="004503DC" w:rsidRPr="00406383" w:rsidRDefault="004503DC" w:rsidP="00D01E8F">
            <w:pPr>
              <w:pStyle w:val="table"/>
              <w:keepNext/>
            </w:pPr>
            <w:r w:rsidRPr="00406383">
              <w:rPr>
                <w:rFonts w:hint="cs"/>
                <w:rtl/>
              </w:rPr>
              <w:t>استخلاص المعلومات</w:t>
            </w:r>
            <w:r w:rsidRPr="00406383">
              <w:t xml:space="preserve"> </w:t>
            </w:r>
          </w:p>
        </w:tc>
        <w:tc>
          <w:tcPr>
            <w:tcW w:w="7512" w:type="dxa"/>
          </w:tcPr>
          <w:p w14:paraId="6C7713D4" w14:textId="694759B1" w:rsidR="00523858" w:rsidRPr="00406383" w:rsidRDefault="009A4017" w:rsidP="00D01E8F">
            <w:pPr>
              <w:pStyle w:val="table"/>
              <w:keepNext/>
            </w:pPr>
            <w:r w:rsidRPr="00406383">
              <w:rPr>
                <w:rFonts w:hint="cs"/>
                <w:rtl/>
              </w:rPr>
              <w:t>ا</w:t>
            </w:r>
            <w:r w:rsidRPr="00406383">
              <w:rPr>
                <w:rtl/>
              </w:rPr>
              <w:t>شرح أن</w:t>
            </w:r>
            <w:r w:rsidRPr="00406383">
              <w:rPr>
                <w:rFonts w:hint="cs"/>
                <w:rtl/>
              </w:rPr>
              <w:t>ه ربما يكون لدى</w:t>
            </w:r>
            <w:r w:rsidRPr="00406383">
              <w:rPr>
                <w:rtl/>
              </w:rPr>
              <w:t xml:space="preserve"> العديد من </w:t>
            </w:r>
            <w:r w:rsidRPr="00406383">
              <w:rPr>
                <w:rFonts w:hint="cs"/>
                <w:rtl/>
              </w:rPr>
              <w:t>الأطراف المعنية</w:t>
            </w:r>
            <w:r w:rsidRPr="00406383">
              <w:rPr>
                <w:rtl/>
              </w:rPr>
              <w:t xml:space="preserve"> استراتيجيات ذات أولوية مشتركة، مثل التنسيق، وتقديم الخدمات، وتوفير المياه والصرف الصحي، أو الدعوة، و</w:t>
            </w:r>
            <w:r w:rsidRPr="00406383">
              <w:rPr>
                <w:rFonts w:hint="cs"/>
                <w:rtl/>
              </w:rPr>
              <w:t xml:space="preserve">أوضح لهم </w:t>
            </w:r>
            <w:r w:rsidRPr="00406383">
              <w:rPr>
                <w:rtl/>
              </w:rPr>
              <w:t>كيف</w:t>
            </w:r>
            <w:r w:rsidRPr="00406383">
              <w:rPr>
                <w:rFonts w:hint="cs"/>
                <w:rtl/>
              </w:rPr>
              <w:t xml:space="preserve"> يمكن أن يوفر </w:t>
            </w:r>
            <w:r w:rsidRPr="00406383">
              <w:rPr>
                <w:rtl/>
              </w:rPr>
              <w:t>دليل ا</w:t>
            </w:r>
            <w:r w:rsidRPr="00406383">
              <w:rPr>
                <w:rFonts w:hint="cs"/>
                <w:rtl/>
              </w:rPr>
              <w:t>سفير</w:t>
            </w:r>
            <w:r w:rsidRPr="00406383">
              <w:rPr>
                <w:rtl/>
              </w:rPr>
              <w:t xml:space="preserve"> التوجيه لمعظم </w:t>
            </w:r>
            <w:r w:rsidRPr="00406383">
              <w:rPr>
                <w:rFonts w:hint="cs"/>
                <w:rtl/>
              </w:rPr>
              <w:t>الأطراف المعنية</w:t>
            </w:r>
            <w:r w:rsidRPr="00406383">
              <w:rPr>
                <w:rtl/>
              </w:rPr>
              <w:t xml:space="preserve"> في معظم الاستراتيجيات</w:t>
            </w:r>
            <w:r w:rsidRPr="00406383">
              <w:rPr>
                <w:rFonts w:hint="cs"/>
                <w:rtl/>
              </w:rPr>
              <w:t>/</w:t>
            </w:r>
            <w:r w:rsidR="00CA66AC" w:rsidRPr="00406383">
              <w:rPr>
                <w:rFonts w:hint="cs"/>
                <w:rtl/>
              </w:rPr>
              <w:t>التدابير الخاصة</w:t>
            </w:r>
            <w:r w:rsidRPr="00406383">
              <w:rPr>
                <w:rFonts w:hint="cs"/>
                <w:rtl/>
              </w:rPr>
              <w:t xml:space="preserve"> بهم فيما يتعلق </w:t>
            </w:r>
            <w:r w:rsidRPr="00406383">
              <w:rPr>
                <w:rtl/>
              </w:rPr>
              <w:t>بالتدخل الإنساني.</w:t>
            </w:r>
          </w:p>
        </w:tc>
        <w:tc>
          <w:tcPr>
            <w:tcW w:w="734" w:type="dxa"/>
          </w:tcPr>
          <w:p w14:paraId="2F40A720" w14:textId="23F8EEA6" w:rsidR="00523858" w:rsidRPr="00406383" w:rsidRDefault="00F37E0A" w:rsidP="00D01E8F">
            <w:pPr>
              <w:pStyle w:val="table"/>
              <w:keepNext/>
            </w:pPr>
            <w:r>
              <w:t>5'</w:t>
            </w:r>
          </w:p>
        </w:tc>
      </w:tr>
      <w:tr w:rsidR="00523858" w:rsidRPr="00406383" w14:paraId="31E3CB95" w14:textId="77777777" w:rsidTr="00D01E8F">
        <w:trPr>
          <w:cantSplit/>
        </w:trPr>
        <w:tc>
          <w:tcPr>
            <w:tcW w:w="1218" w:type="dxa"/>
          </w:tcPr>
          <w:p w14:paraId="24A3A9EB" w14:textId="2C976461" w:rsidR="00523858" w:rsidRPr="00406383" w:rsidRDefault="004503DC" w:rsidP="00D01E8F">
            <w:pPr>
              <w:pStyle w:val="table"/>
              <w:rPr>
                <w:rtl/>
              </w:rPr>
            </w:pPr>
            <w:r w:rsidRPr="00406383">
              <w:rPr>
                <w:rFonts w:hint="cs"/>
                <w:rtl/>
              </w:rPr>
              <w:t>ملخص وختام</w:t>
            </w:r>
          </w:p>
        </w:tc>
        <w:tc>
          <w:tcPr>
            <w:tcW w:w="7512" w:type="dxa"/>
          </w:tcPr>
          <w:p w14:paraId="7A9D1E91" w14:textId="1AD8E920" w:rsidR="009A4017" w:rsidRPr="00406383" w:rsidRDefault="004643C6" w:rsidP="00D01E8F">
            <w:pPr>
              <w:pStyle w:val="table"/>
              <w:rPr>
                <w:rtl/>
              </w:rPr>
            </w:pPr>
            <w:r w:rsidRPr="00406383">
              <w:rPr>
                <w:rFonts w:hint="cs"/>
                <w:rtl/>
              </w:rPr>
              <w:t>ا</w:t>
            </w:r>
            <w:r w:rsidRPr="00406383">
              <w:rPr>
                <w:rtl/>
              </w:rPr>
              <w:t>ختتم بال</w:t>
            </w:r>
            <w:r w:rsidRPr="00406383">
              <w:rPr>
                <w:rFonts w:hint="cs"/>
                <w:rtl/>
              </w:rPr>
              <w:t xml:space="preserve">تأكيد </w:t>
            </w:r>
            <w:r w:rsidRPr="00406383">
              <w:rPr>
                <w:rtl/>
              </w:rPr>
              <w:t xml:space="preserve">على أن </w:t>
            </w:r>
            <w:r w:rsidRPr="00406383">
              <w:rPr>
                <w:rFonts w:hint="cs"/>
                <w:rtl/>
              </w:rPr>
              <w:t>ال</w:t>
            </w:r>
            <w:r w:rsidRPr="00406383">
              <w:rPr>
                <w:rtl/>
              </w:rPr>
              <w:t xml:space="preserve">عمل بطريقة منسقة واستخدام/مشاركة/فهم </w:t>
            </w:r>
            <w:r w:rsidRPr="00406383">
              <w:rPr>
                <w:rFonts w:hint="cs"/>
                <w:rtl/>
              </w:rPr>
              <w:t>ال</w:t>
            </w:r>
            <w:r w:rsidRPr="00406383">
              <w:rPr>
                <w:rtl/>
              </w:rPr>
              <w:t xml:space="preserve">مفردات نفسها (دليل </w:t>
            </w:r>
            <w:r w:rsidRPr="00406383">
              <w:rPr>
                <w:rFonts w:hint="cs"/>
                <w:rtl/>
              </w:rPr>
              <w:t>اسفير</w:t>
            </w:r>
            <w:r w:rsidRPr="00406383">
              <w:rPr>
                <w:rtl/>
              </w:rPr>
              <w:t xml:space="preserve">) </w:t>
            </w:r>
            <w:r w:rsidRPr="00406383">
              <w:rPr>
                <w:rFonts w:hint="cs"/>
                <w:rtl/>
              </w:rPr>
              <w:t xml:space="preserve">هو عامل أساسي </w:t>
            </w:r>
            <w:r w:rsidR="003C34D1" w:rsidRPr="00406383">
              <w:rPr>
                <w:rtl/>
              </w:rPr>
              <w:t xml:space="preserve">لتحسين الجودة والمساءلة </w:t>
            </w:r>
            <w:r w:rsidR="003C34D1" w:rsidRPr="00406383">
              <w:rPr>
                <w:rFonts w:hint="cs"/>
                <w:rtl/>
              </w:rPr>
              <w:t>ل</w:t>
            </w:r>
            <w:r w:rsidRPr="00406383">
              <w:rPr>
                <w:rtl/>
              </w:rPr>
              <w:t>لتدخل الإنساني</w:t>
            </w:r>
            <w:r w:rsidR="003C34D1" w:rsidRPr="00406383">
              <w:rPr>
                <w:rFonts w:hint="cs"/>
                <w:rtl/>
              </w:rPr>
              <w:t>.</w:t>
            </w:r>
          </w:p>
          <w:p w14:paraId="2A67E21D" w14:textId="04BE6D7B" w:rsidR="003C34D1" w:rsidRPr="00406383" w:rsidRDefault="003C34D1" w:rsidP="00426A3E">
            <w:pPr>
              <w:pStyle w:val="table"/>
              <w:rPr>
                <w:rtl/>
              </w:rPr>
            </w:pPr>
            <w:r w:rsidRPr="00406383">
              <w:rPr>
                <w:rFonts w:hint="cs"/>
                <w:rtl/>
              </w:rPr>
              <w:t xml:space="preserve">أشر </w:t>
            </w:r>
            <w:r w:rsidRPr="00406383">
              <w:rPr>
                <w:rtl/>
              </w:rPr>
              <w:t xml:space="preserve">إلى مبدأ الحماية </w:t>
            </w:r>
            <w:r w:rsidRPr="00406383">
              <w:rPr>
                <w:rFonts w:hint="cs"/>
                <w:rtl/>
              </w:rPr>
              <w:t>رقم 1</w:t>
            </w:r>
            <w:r w:rsidR="00B81728" w:rsidRPr="00406383">
              <w:rPr>
                <w:rtl/>
              </w:rPr>
              <w:t xml:space="preserve">(تجنب </w:t>
            </w:r>
            <w:r w:rsidR="00426A3E">
              <w:rPr>
                <w:rFonts w:hint="cs"/>
                <w:rtl/>
              </w:rPr>
              <w:t xml:space="preserve">الأنشطة التي تسبب </w:t>
            </w:r>
            <w:r w:rsidR="00E73E8F">
              <w:rPr>
                <w:rFonts w:hint="cs"/>
                <w:rtl/>
              </w:rPr>
              <w:t>م</w:t>
            </w:r>
            <w:r w:rsidRPr="00406383">
              <w:rPr>
                <w:rtl/>
              </w:rPr>
              <w:t>زيد</w:t>
            </w:r>
            <w:r w:rsidR="00E73E8F">
              <w:rPr>
                <w:rFonts w:hint="cs"/>
                <w:rtl/>
              </w:rPr>
              <w:t>اً</w:t>
            </w:r>
            <w:r w:rsidRPr="00406383">
              <w:rPr>
                <w:rtl/>
              </w:rPr>
              <w:t xml:space="preserve"> من الضرر</w:t>
            </w:r>
            <w:r w:rsidR="00E73E8F">
              <w:rPr>
                <w:rFonts w:hint="cs"/>
                <w:rtl/>
              </w:rPr>
              <w:t xml:space="preserve"> للناس</w:t>
            </w:r>
            <w:r w:rsidRPr="00406383">
              <w:rPr>
                <w:rtl/>
              </w:rPr>
              <w:t xml:space="preserve">) هو مسؤولية تقع على عاتق جميع الوكالات الإنسانية. </w:t>
            </w:r>
          </w:p>
          <w:p w14:paraId="35BA7084" w14:textId="6DA77B83" w:rsidR="00523858" w:rsidRPr="00406383" w:rsidRDefault="003C34D1" w:rsidP="00D01E8F">
            <w:pPr>
              <w:pStyle w:val="table"/>
            </w:pPr>
            <w:r w:rsidRPr="00406383">
              <w:rPr>
                <w:rFonts w:hint="cs"/>
                <w:rtl/>
              </w:rPr>
              <w:t xml:space="preserve">أكد </w:t>
            </w:r>
            <w:r w:rsidRPr="00406383">
              <w:rPr>
                <w:rtl/>
              </w:rPr>
              <w:t xml:space="preserve">على أن </w:t>
            </w:r>
            <w:r w:rsidRPr="00406383">
              <w:rPr>
                <w:rFonts w:hint="cs"/>
                <w:rtl/>
              </w:rPr>
              <w:t>أ</w:t>
            </w:r>
            <w:r w:rsidRPr="00406383">
              <w:rPr>
                <w:rtl/>
              </w:rPr>
              <w:t xml:space="preserve">حد التزاماتنا الواردة في الميثاق الإنساني هو </w:t>
            </w:r>
            <w:r w:rsidRPr="00406383">
              <w:rPr>
                <w:rFonts w:hint="cs"/>
                <w:rtl/>
              </w:rPr>
              <w:t>أن</w:t>
            </w:r>
            <w:r w:rsidR="00B81728" w:rsidRPr="00406383">
              <w:rPr>
                <w:rFonts w:hint="cs"/>
                <w:rtl/>
              </w:rPr>
              <w:t>نا</w:t>
            </w:r>
            <w:r w:rsidRPr="00406383">
              <w:rPr>
                <w:rFonts w:hint="cs"/>
                <w:rtl/>
              </w:rPr>
              <w:t xml:space="preserve"> </w:t>
            </w:r>
            <w:r w:rsidR="00B81728" w:rsidRPr="00406383">
              <w:rPr>
                <w:rFonts w:hint="cs"/>
                <w:rtl/>
              </w:rPr>
              <w:t>"نسلم</w:t>
            </w:r>
            <w:r w:rsidR="00B81728" w:rsidRPr="00406383">
              <w:rPr>
                <w:rtl/>
              </w:rPr>
              <w:t xml:space="preserve"> بحتمية مسؤوليتنا بشكل أساسي تجاه أولئك الذين نساعدهم </w:t>
            </w:r>
            <w:r w:rsidR="00B81728" w:rsidRPr="00406383">
              <w:rPr>
                <w:rFonts w:hint="cs"/>
                <w:rtl/>
              </w:rPr>
              <w:t>"</w:t>
            </w:r>
            <w:r w:rsidRPr="00406383">
              <w:rPr>
                <w:rFonts w:hint="cs"/>
                <w:rtl/>
              </w:rPr>
              <w:t>.</w:t>
            </w:r>
          </w:p>
        </w:tc>
        <w:tc>
          <w:tcPr>
            <w:tcW w:w="734" w:type="dxa"/>
          </w:tcPr>
          <w:p w14:paraId="4C7B511E" w14:textId="273E87A0" w:rsidR="00523858" w:rsidRPr="00406383" w:rsidRDefault="00F37E0A" w:rsidP="00D01E8F">
            <w:pPr>
              <w:pStyle w:val="table"/>
            </w:pPr>
            <w:r>
              <w:t>5'</w:t>
            </w:r>
          </w:p>
        </w:tc>
      </w:tr>
    </w:tbl>
    <w:p w14:paraId="628FA66C" w14:textId="00897318" w:rsidR="00781146" w:rsidRPr="00406383" w:rsidRDefault="00BB2C91" w:rsidP="004E0227">
      <w:pPr>
        <w:pStyle w:val="Heading3"/>
        <w:rPr>
          <w:rtl/>
        </w:rPr>
      </w:pPr>
      <w:r w:rsidRPr="00406383">
        <w:rPr>
          <w:rFonts w:hint="cs"/>
          <w:rtl/>
        </w:rPr>
        <w:t xml:space="preserve">نصائح </w:t>
      </w:r>
      <w:r w:rsidR="004E0227">
        <w:rPr>
          <w:rFonts w:hint="cs"/>
          <w:rtl/>
        </w:rPr>
        <w:t>للمدربين</w:t>
      </w:r>
    </w:p>
    <w:p w14:paraId="44F3AA79" w14:textId="0F281B62" w:rsidR="008B7D3C" w:rsidRPr="00406383" w:rsidRDefault="00BB2C91" w:rsidP="00426A3E">
      <w:pPr>
        <w:pStyle w:val="bullet"/>
      </w:pPr>
      <w:r w:rsidRPr="00406383">
        <w:rPr>
          <w:rFonts w:hint="cs"/>
          <w:rtl/>
        </w:rPr>
        <w:t xml:space="preserve">اعتماداً على نوع المشاركين في الغرفة، ربما </w:t>
      </w:r>
      <w:r w:rsidR="00426A3E">
        <w:rPr>
          <w:rFonts w:hint="cs"/>
          <w:rtl/>
        </w:rPr>
        <w:t>يثير</w:t>
      </w:r>
      <w:r w:rsidRPr="00406383">
        <w:rPr>
          <w:rFonts w:hint="cs"/>
          <w:rtl/>
        </w:rPr>
        <w:t xml:space="preserve"> هذا الجزء بعض التوتر والجدل، لذا يتعين عليك الاستعداد لمعالجة مثل هذه الأمور وإعادة تركيز الفريق على الهدف من </w:t>
      </w:r>
      <w:r w:rsidR="004503DC" w:rsidRPr="00406383">
        <w:rPr>
          <w:rFonts w:hint="cs"/>
          <w:rtl/>
        </w:rPr>
        <w:t>هذه الجلسة التدريبية</w:t>
      </w:r>
      <w:r w:rsidRPr="00406383">
        <w:rPr>
          <w:rFonts w:hint="cs"/>
          <w:rtl/>
        </w:rPr>
        <w:t>.</w:t>
      </w:r>
    </w:p>
    <w:sectPr w:rsidR="008B7D3C" w:rsidRPr="00406383" w:rsidSect="00406383">
      <w:headerReference w:type="default" r:id="rId17"/>
      <w:footerReference w:type="even" r:id="rId18"/>
      <w:footerReference w:type="default" r:id="rId19"/>
      <w:pgSz w:w="11906" w:h="16838" w:code="9"/>
      <w:pgMar w:top="1021" w:right="1021" w:bottom="567" w:left="1021" w:header="709" w:footer="454" w:gutter="454"/>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EA3E9" w14:textId="77777777" w:rsidR="006A3258" w:rsidRDefault="006A3258" w:rsidP="002848CC">
      <w:pPr>
        <w:spacing w:before="0"/>
      </w:pPr>
      <w:r>
        <w:separator/>
      </w:r>
    </w:p>
  </w:endnote>
  <w:endnote w:type="continuationSeparator" w:id="0">
    <w:p w14:paraId="0C692F20" w14:textId="77777777" w:rsidR="006A3258" w:rsidRDefault="006A3258"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21BAC803" w:rsidR="00E81B1D" w:rsidRPr="00F37006" w:rsidRDefault="00F37006" w:rsidP="00F37E0A">
    <w:pPr>
      <w:pStyle w:val="Footer"/>
      <w:rPr>
        <w:lang w:bidi="ar-AE"/>
      </w:rPr>
    </w:pPr>
    <w:r>
      <w:rPr>
        <w:rFonts w:hint="cs"/>
        <w:rtl/>
      </w:rPr>
      <w:t>الجزء"ت" 1: اسفير والأطراف المعنية المشاركة في الاستجابة الإنسانية</w:t>
    </w:r>
    <w:r>
      <w:tab/>
    </w:r>
    <w:r>
      <w:rPr>
        <w:rFonts w:hint="cs"/>
        <w:rtl/>
        <w:lang w:bidi="ar-AE"/>
      </w:rPr>
      <w:t>مجموعة اسفير التدريبية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17C985C0" w:rsidR="00E81B1D" w:rsidRPr="006D1FBF" w:rsidRDefault="002F18FF" w:rsidP="00792E1B">
    <w:pPr>
      <w:pStyle w:val="Footer"/>
      <w:rPr>
        <w:rtl/>
        <w:lang w:bidi="ar-AE"/>
      </w:rPr>
    </w:pPr>
    <w:r>
      <w:rPr>
        <w:rFonts w:hint="cs"/>
        <w:rtl/>
      </w:rPr>
      <w:t>الجزء"</w:t>
    </w:r>
    <w:r w:rsidR="00792E1B">
      <w:rPr>
        <w:rFonts w:hint="cs"/>
        <w:rtl/>
      </w:rPr>
      <w:t>ت</w:t>
    </w:r>
    <w:r>
      <w:rPr>
        <w:rFonts w:hint="cs"/>
        <w:rtl/>
      </w:rPr>
      <w:t>"</w:t>
    </w:r>
    <w:r w:rsidR="00792E1B">
      <w:rPr>
        <w:rFonts w:hint="cs"/>
        <w:rtl/>
      </w:rPr>
      <w:t xml:space="preserve"> 1</w:t>
    </w:r>
    <w:r w:rsidR="00E73E8F">
      <w:rPr>
        <w:rFonts w:hint="cs"/>
        <w:rtl/>
      </w:rPr>
      <w:t>: اسفير</w:t>
    </w:r>
    <w:r>
      <w:rPr>
        <w:rFonts w:hint="cs"/>
        <w:rtl/>
      </w:rPr>
      <w:t xml:space="preserve"> والأطراف </w:t>
    </w:r>
    <w:r w:rsidR="00E73E8F">
      <w:rPr>
        <w:rFonts w:hint="cs"/>
        <w:rtl/>
      </w:rPr>
      <w:t xml:space="preserve">المعنية </w:t>
    </w:r>
    <w:r>
      <w:rPr>
        <w:rFonts w:hint="cs"/>
        <w:rtl/>
      </w:rPr>
      <w:t>المشاركة في الاستجابة الإنسانية</w:t>
    </w:r>
    <w:r w:rsidR="00E81B1D">
      <w:tab/>
    </w:r>
    <w:r>
      <w:rPr>
        <w:rFonts w:hint="cs"/>
        <w:rtl/>
        <w:lang w:bidi="ar-AE"/>
      </w:rPr>
      <w:t>مجموعة اسفير التدريبية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A9ECC3" w14:textId="77777777" w:rsidR="006A3258" w:rsidRDefault="006A3258" w:rsidP="002848CC">
      <w:pPr>
        <w:spacing w:before="0"/>
      </w:pPr>
      <w:r>
        <w:separator/>
      </w:r>
    </w:p>
  </w:footnote>
  <w:footnote w:type="continuationSeparator" w:id="0">
    <w:p w14:paraId="60270465" w14:textId="77777777" w:rsidR="006A3258" w:rsidRDefault="006A3258"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7997B" w14:textId="4906D4EE" w:rsidR="002F6A27" w:rsidRPr="00406383" w:rsidRDefault="002F6A27" w:rsidP="00C66359">
    <w:pPr>
      <w:pStyle w:val="Heading1"/>
      <w:rPr>
        <w:color w:val="579305" w:themeColor="accent1"/>
        <w:rtl/>
      </w:rPr>
    </w:pPr>
    <w:r w:rsidRPr="002F6A27">
      <w:rPr>
        <w:rFonts w:hint="cs"/>
        <w:rtl/>
        <w:lang w:bidi="ar-AE"/>
      </w:rPr>
      <w:t xml:space="preserve">الجزء </w:t>
    </w:r>
    <w:r w:rsidR="002F18FF">
      <w:rPr>
        <w:rFonts w:hint="cs"/>
        <w:rtl/>
        <w:lang w:bidi="ar-AE"/>
      </w:rPr>
      <w:t>"</w:t>
    </w:r>
    <w:r w:rsidR="00C66359">
      <w:rPr>
        <w:rFonts w:hint="cs"/>
        <w:rtl/>
        <w:lang w:bidi="ar-AE"/>
      </w:rPr>
      <w:t>ت</w:t>
    </w:r>
    <w:r w:rsidR="002F18FF">
      <w:rPr>
        <w:rFonts w:hint="cs"/>
        <w:rtl/>
        <w:lang w:bidi="ar-AE"/>
      </w:rPr>
      <w:t>"</w:t>
    </w:r>
    <w:r w:rsidRPr="002F6A27">
      <w:rPr>
        <w:rFonts w:hint="cs"/>
        <w:rtl/>
        <w:lang w:bidi="ar-AE"/>
      </w:rPr>
      <w:t xml:space="preserve"> 1: اسفير والأطراف المعنية المشاركة ف</w:t>
    </w:r>
    <w:r w:rsidRPr="00406383">
      <w:rPr>
        <w:rFonts w:hint="cs"/>
        <w:rtl/>
      </w:rPr>
      <w:t>ي الاستجابة الإنسانية</w:t>
    </w:r>
    <w:r w:rsidR="00406383">
      <w:tab/>
    </w:r>
    <w:r w:rsidR="00591F22" w:rsidRPr="00406383">
      <w:rPr>
        <w:rFonts w:hint="cs"/>
        <w:color w:val="579305" w:themeColor="accent1"/>
        <w:rtl/>
      </w:rPr>
      <w:t>الخطوط العريضة</w:t>
    </w:r>
  </w:p>
  <w:p w14:paraId="4C94FB2F" w14:textId="115EEE3B" w:rsidR="00E81B1D" w:rsidRPr="00406383" w:rsidRDefault="00851D71" w:rsidP="00406383">
    <w:pPr>
      <w:pStyle w:val="Heading2"/>
      <w:rPr>
        <w:lang w:bidi="ar-AE"/>
      </w:rPr>
    </w:pPr>
    <w:r w:rsidRPr="00406383">
      <w:rPr>
        <w:rFonts w:hint="cs"/>
        <w:rtl/>
      </w:rPr>
      <w:t>كيف</w:t>
    </w:r>
    <w:r w:rsidR="002F6A27" w:rsidRPr="00406383">
      <w:rPr>
        <w:rFonts w:hint="cs"/>
        <w:rtl/>
      </w:rPr>
      <w:t xml:space="preserve"> يمكن أن يدعم اسفير الأطراف المعني</w:t>
    </w:r>
    <w:r w:rsidR="002F6A27" w:rsidRPr="002F6A27">
      <w:rPr>
        <w:rFonts w:hint="cs"/>
        <w:rtl/>
        <w:lang w:bidi="ar-AE"/>
      </w:rPr>
      <w:t>ة في تنفيذ استراتيجياتها/ أنشطتها؟</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D7DD3"/>
    <w:multiLevelType w:val="hybridMultilevel"/>
    <w:tmpl w:val="5B44CA90"/>
    <w:lvl w:ilvl="0" w:tplc="70CCD5DE">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5672F"/>
    <w:multiLevelType w:val="hybridMultilevel"/>
    <w:tmpl w:val="B87E6C34"/>
    <w:lvl w:ilvl="0" w:tplc="35E6016A">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833992"/>
    <w:multiLevelType w:val="hybridMultilevel"/>
    <w:tmpl w:val="C1B26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8468CC"/>
    <w:multiLevelType w:val="hybridMultilevel"/>
    <w:tmpl w:val="A1AA718E"/>
    <w:lvl w:ilvl="0" w:tplc="22E06FB2">
      <w:start w:val="1"/>
      <w:numFmt w:val="bullet"/>
      <w:pStyle w:val="subbullet"/>
      <w:lvlText w:val=""/>
      <w:lvlJc w:val="left"/>
      <w:pPr>
        <w:ind w:left="644" w:hanging="360"/>
      </w:pPr>
      <w:rPr>
        <w:rFonts w:ascii="Symbol" w:hAnsi="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E06E4F"/>
    <w:multiLevelType w:val="hybridMultilevel"/>
    <w:tmpl w:val="25C0C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F040D9"/>
    <w:multiLevelType w:val="hybridMultilevel"/>
    <w:tmpl w:val="9244A25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15:restartNumberingAfterBreak="0">
    <w:nsid w:val="68BE0DF0"/>
    <w:multiLevelType w:val="hybridMultilevel"/>
    <w:tmpl w:val="9F3A0F54"/>
    <w:lvl w:ilvl="0" w:tplc="8FB0B9BC">
      <w:start w:val="1"/>
      <w:numFmt w:val="bullet"/>
      <w:lvlText w:val=""/>
      <w:lvlJc w:val="left"/>
      <w:pPr>
        <w:ind w:left="720" w:hanging="360"/>
      </w:pPr>
      <w:rPr>
        <w:rFonts w:ascii="Symbol" w:hAnsi="Symbol" w:hint="default"/>
        <w:sz w:val="20"/>
        <w:szCs w:val="2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624FA1"/>
    <w:multiLevelType w:val="hybridMultilevel"/>
    <w:tmpl w:val="1BA87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8"/>
  </w:num>
  <w:num w:numId="9">
    <w:abstractNumId w:val="5"/>
  </w:num>
  <w:num w:numId="10">
    <w:abstractNumId w:val="11"/>
  </w:num>
  <w:num w:numId="11">
    <w:abstractNumId w:val="2"/>
  </w:num>
  <w:num w:numId="12">
    <w:abstractNumId w:val="9"/>
  </w:num>
  <w:num w:numId="13">
    <w:abstractNumId w:val="8"/>
  </w:num>
  <w:num w:numId="14">
    <w:abstractNumId w:val="3"/>
  </w:num>
  <w:num w:numId="15">
    <w:abstractNumId w:val="4"/>
  </w:num>
  <w:num w:numId="16">
    <w:abstractNumId w:val="17"/>
  </w:num>
  <w:num w:numId="17">
    <w:abstractNumId w:val="16"/>
  </w:num>
  <w:num w:numId="18">
    <w:abstractNumId w:val="7"/>
  </w:num>
  <w:num w:numId="19">
    <w:abstractNumId w:val="15"/>
  </w:num>
  <w:num w:numId="20">
    <w:abstractNumId w:val="6"/>
  </w:num>
  <w:num w:numId="21">
    <w:abstractNumId w:val="13"/>
  </w:num>
  <w:num w:numId="22">
    <w:abstractNumId w:val="12"/>
  </w:num>
  <w:num w:numId="23">
    <w:abstractNumId w:val="19"/>
  </w:num>
  <w:num w:numId="24">
    <w:abstractNumId w:val="14"/>
  </w:num>
  <w:num w:numId="25">
    <w:abstractNumId w:val="3"/>
  </w:num>
  <w:num w:numId="26">
    <w:abstractNumId w:val="10"/>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ar-AE" w:vendorID="64" w:dllVersion="131078" w:nlCheck="1" w:checkStyle="0"/>
  <w:activeWritingStyle w:appName="MSWord" w:lang="ar-SA" w:vendorID="64" w:dllVersion="131078"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11E50"/>
    <w:rsid w:val="00057302"/>
    <w:rsid w:val="0006083A"/>
    <w:rsid w:val="00084B67"/>
    <w:rsid w:val="00091831"/>
    <w:rsid w:val="000971A4"/>
    <w:rsid w:val="000B38EA"/>
    <w:rsid w:val="0011039C"/>
    <w:rsid w:val="0012798F"/>
    <w:rsid w:val="0013229F"/>
    <w:rsid w:val="00154EDA"/>
    <w:rsid w:val="0015588F"/>
    <w:rsid w:val="001713BA"/>
    <w:rsid w:val="00172EB9"/>
    <w:rsid w:val="001740C0"/>
    <w:rsid w:val="00177B32"/>
    <w:rsid w:val="00180D71"/>
    <w:rsid w:val="001A0216"/>
    <w:rsid w:val="001A3C7E"/>
    <w:rsid w:val="001A41DC"/>
    <w:rsid w:val="001A4D37"/>
    <w:rsid w:val="001A5EB8"/>
    <w:rsid w:val="001B1BD9"/>
    <w:rsid w:val="001C2831"/>
    <w:rsid w:val="001C5435"/>
    <w:rsid w:val="001C6FD9"/>
    <w:rsid w:val="001C7F2F"/>
    <w:rsid w:val="001D0724"/>
    <w:rsid w:val="001D7A65"/>
    <w:rsid w:val="001E5A94"/>
    <w:rsid w:val="001F2E12"/>
    <w:rsid w:val="001F4F12"/>
    <w:rsid w:val="001F5A70"/>
    <w:rsid w:val="001F7F75"/>
    <w:rsid w:val="002004B6"/>
    <w:rsid w:val="00200D4D"/>
    <w:rsid w:val="002069E5"/>
    <w:rsid w:val="002201FF"/>
    <w:rsid w:val="0026140F"/>
    <w:rsid w:val="002848CC"/>
    <w:rsid w:val="002933E5"/>
    <w:rsid w:val="002B7038"/>
    <w:rsid w:val="002D3B86"/>
    <w:rsid w:val="002D40A9"/>
    <w:rsid w:val="002E1E49"/>
    <w:rsid w:val="002F18FF"/>
    <w:rsid w:val="002F6A27"/>
    <w:rsid w:val="00301787"/>
    <w:rsid w:val="00303A59"/>
    <w:rsid w:val="0031421F"/>
    <w:rsid w:val="00314ADC"/>
    <w:rsid w:val="00315E11"/>
    <w:rsid w:val="00332503"/>
    <w:rsid w:val="003613FD"/>
    <w:rsid w:val="00362765"/>
    <w:rsid w:val="0036571E"/>
    <w:rsid w:val="00370153"/>
    <w:rsid w:val="003715B9"/>
    <w:rsid w:val="00372C4B"/>
    <w:rsid w:val="00375DA8"/>
    <w:rsid w:val="003A11E2"/>
    <w:rsid w:val="003A2813"/>
    <w:rsid w:val="003B3F8C"/>
    <w:rsid w:val="003C34D1"/>
    <w:rsid w:val="003C5331"/>
    <w:rsid w:val="003D14FD"/>
    <w:rsid w:val="003D2EAB"/>
    <w:rsid w:val="003D45F0"/>
    <w:rsid w:val="003D6D7F"/>
    <w:rsid w:val="003E013F"/>
    <w:rsid w:val="003E2279"/>
    <w:rsid w:val="003E2DB9"/>
    <w:rsid w:val="003F26A8"/>
    <w:rsid w:val="003F4652"/>
    <w:rsid w:val="00406383"/>
    <w:rsid w:val="00426A3E"/>
    <w:rsid w:val="004503DC"/>
    <w:rsid w:val="00463DB5"/>
    <w:rsid w:val="004643C6"/>
    <w:rsid w:val="0049400D"/>
    <w:rsid w:val="00497CF5"/>
    <w:rsid w:val="004A08D7"/>
    <w:rsid w:val="004B50A1"/>
    <w:rsid w:val="004C309A"/>
    <w:rsid w:val="004D3E41"/>
    <w:rsid w:val="004D7062"/>
    <w:rsid w:val="004E0227"/>
    <w:rsid w:val="004E118F"/>
    <w:rsid w:val="005038F1"/>
    <w:rsid w:val="00505B7B"/>
    <w:rsid w:val="00523858"/>
    <w:rsid w:val="00524769"/>
    <w:rsid w:val="00527E6F"/>
    <w:rsid w:val="00534B7D"/>
    <w:rsid w:val="005364C2"/>
    <w:rsid w:val="0054354E"/>
    <w:rsid w:val="005508E9"/>
    <w:rsid w:val="00556531"/>
    <w:rsid w:val="00571BF2"/>
    <w:rsid w:val="00572623"/>
    <w:rsid w:val="00574C8F"/>
    <w:rsid w:val="0057513B"/>
    <w:rsid w:val="005751FD"/>
    <w:rsid w:val="00591F22"/>
    <w:rsid w:val="005971BF"/>
    <w:rsid w:val="0059751A"/>
    <w:rsid w:val="005A459A"/>
    <w:rsid w:val="005B360E"/>
    <w:rsid w:val="005E5FD8"/>
    <w:rsid w:val="005F6AEE"/>
    <w:rsid w:val="00602A88"/>
    <w:rsid w:val="00607FE0"/>
    <w:rsid w:val="00613302"/>
    <w:rsid w:val="00625F2D"/>
    <w:rsid w:val="00632117"/>
    <w:rsid w:val="0063519D"/>
    <w:rsid w:val="0063535F"/>
    <w:rsid w:val="00637110"/>
    <w:rsid w:val="0065263C"/>
    <w:rsid w:val="00657C11"/>
    <w:rsid w:val="00677767"/>
    <w:rsid w:val="006A0022"/>
    <w:rsid w:val="006A3258"/>
    <w:rsid w:val="006A353A"/>
    <w:rsid w:val="006A39BF"/>
    <w:rsid w:val="006A43DA"/>
    <w:rsid w:val="006B55F7"/>
    <w:rsid w:val="006C34F0"/>
    <w:rsid w:val="006D1FBF"/>
    <w:rsid w:val="006E2DAB"/>
    <w:rsid w:val="006E3C03"/>
    <w:rsid w:val="006E74C4"/>
    <w:rsid w:val="006F3615"/>
    <w:rsid w:val="00702290"/>
    <w:rsid w:val="00714CE1"/>
    <w:rsid w:val="00715CA8"/>
    <w:rsid w:val="00731755"/>
    <w:rsid w:val="00734B36"/>
    <w:rsid w:val="00740BE5"/>
    <w:rsid w:val="00747A57"/>
    <w:rsid w:val="00754252"/>
    <w:rsid w:val="00761400"/>
    <w:rsid w:val="007620C7"/>
    <w:rsid w:val="00765F4C"/>
    <w:rsid w:val="00772DDF"/>
    <w:rsid w:val="00775878"/>
    <w:rsid w:val="00781146"/>
    <w:rsid w:val="00792E1B"/>
    <w:rsid w:val="007A255B"/>
    <w:rsid w:val="007A4412"/>
    <w:rsid w:val="007A4A7F"/>
    <w:rsid w:val="007A67E0"/>
    <w:rsid w:val="007B3E00"/>
    <w:rsid w:val="007B467E"/>
    <w:rsid w:val="007D2E1D"/>
    <w:rsid w:val="0080218A"/>
    <w:rsid w:val="008035AC"/>
    <w:rsid w:val="00806D71"/>
    <w:rsid w:val="00811CE0"/>
    <w:rsid w:val="00815AC0"/>
    <w:rsid w:val="00816355"/>
    <w:rsid w:val="00825D04"/>
    <w:rsid w:val="008260A5"/>
    <w:rsid w:val="008511F4"/>
    <w:rsid w:val="00851D71"/>
    <w:rsid w:val="00864C35"/>
    <w:rsid w:val="0087787A"/>
    <w:rsid w:val="00882CD6"/>
    <w:rsid w:val="008B09DD"/>
    <w:rsid w:val="008B7D3C"/>
    <w:rsid w:val="008D5295"/>
    <w:rsid w:val="008E2256"/>
    <w:rsid w:val="008F73CB"/>
    <w:rsid w:val="0090172B"/>
    <w:rsid w:val="0090692F"/>
    <w:rsid w:val="00922972"/>
    <w:rsid w:val="00925784"/>
    <w:rsid w:val="0093733A"/>
    <w:rsid w:val="00941B2F"/>
    <w:rsid w:val="009566E8"/>
    <w:rsid w:val="00967BA1"/>
    <w:rsid w:val="00976E09"/>
    <w:rsid w:val="00981544"/>
    <w:rsid w:val="00985D9A"/>
    <w:rsid w:val="00991BB1"/>
    <w:rsid w:val="00992A48"/>
    <w:rsid w:val="00995549"/>
    <w:rsid w:val="009977CC"/>
    <w:rsid w:val="009A4017"/>
    <w:rsid w:val="009B38FC"/>
    <w:rsid w:val="009B4394"/>
    <w:rsid w:val="009B6A90"/>
    <w:rsid w:val="009C5AC7"/>
    <w:rsid w:val="009C5CA9"/>
    <w:rsid w:val="009D6A86"/>
    <w:rsid w:val="009E270C"/>
    <w:rsid w:val="009E7C23"/>
    <w:rsid w:val="00A13366"/>
    <w:rsid w:val="00A16F0D"/>
    <w:rsid w:val="00A26687"/>
    <w:rsid w:val="00A27E3B"/>
    <w:rsid w:val="00A303E7"/>
    <w:rsid w:val="00A418FF"/>
    <w:rsid w:val="00A63FDE"/>
    <w:rsid w:val="00A666F6"/>
    <w:rsid w:val="00A73998"/>
    <w:rsid w:val="00A80DF5"/>
    <w:rsid w:val="00A81AC1"/>
    <w:rsid w:val="00A92601"/>
    <w:rsid w:val="00A95124"/>
    <w:rsid w:val="00A974A4"/>
    <w:rsid w:val="00AA469E"/>
    <w:rsid w:val="00AB088B"/>
    <w:rsid w:val="00AB42E0"/>
    <w:rsid w:val="00AB6437"/>
    <w:rsid w:val="00AB7C13"/>
    <w:rsid w:val="00AC0A1C"/>
    <w:rsid w:val="00AC39E0"/>
    <w:rsid w:val="00AD30D2"/>
    <w:rsid w:val="00AF39B7"/>
    <w:rsid w:val="00B40995"/>
    <w:rsid w:val="00B51AF1"/>
    <w:rsid w:val="00B572C2"/>
    <w:rsid w:val="00B70E34"/>
    <w:rsid w:val="00B7658F"/>
    <w:rsid w:val="00B81728"/>
    <w:rsid w:val="00B8437A"/>
    <w:rsid w:val="00BB2C91"/>
    <w:rsid w:val="00BB6A35"/>
    <w:rsid w:val="00BE3D5B"/>
    <w:rsid w:val="00C0309C"/>
    <w:rsid w:val="00C07D1F"/>
    <w:rsid w:val="00C1470C"/>
    <w:rsid w:val="00C262E4"/>
    <w:rsid w:val="00C32D00"/>
    <w:rsid w:val="00C348FC"/>
    <w:rsid w:val="00C507F3"/>
    <w:rsid w:val="00C51923"/>
    <w:rsid w:val="00C66359"/>
    <w:rsid w:val="00C820AA"/>
    <w:rsid w:val="00C85BF1"/>
    <w:rsid w:val="00CA66AC"/>
    <w:rsid w:val="00CC11DD"/>
    <w:rsid w:val="00CC29DF"/>
    <w:rsid w:val="00CC2ACB"/>
    <w:rsid w:val="00CD4226"/>
    <w:rsid w:val="00CF35B1"/>
    <w:rsid w:val="00CF39D5"/>
    <w:rsid w:val="00CF4499"/>
    <w:rsid w:val="00CF57C1"/>
    <w:rsid w:val="00D0177B"/>
    <w:rsid w:val="00D01E8F"/>
    <w:rsid w:val="00D064C5"/>
    <w:rsid w:val="00D134E1"/>
    <w:rsid w:val="00D156CB"/>
    <w:rsid w:val="00D221A6"/>
    <w:rsid w:val="00D24201"/>
    <w:rsid w:val="00D30465"/>
    <w:rsid w:val="00D308F4"/>
    <w:rsid w:val="00D503E3"/>
    <w:rsid w:val="00D54482"/>
    <w:rsid w:val="00D649A4"/>
    <w:rsid w:val="00D8434B"/>
    <w:rsid w:val="00D90736"/>
    <w:rsid w:val="00DA3C75"/>
    <w:rsid w:val="00DC61D0"/>
    <w:rsid w:val="00DD0F73"/>
    <w:rsid w:val="00DD15B3"/>
    <w:rsid w:val="00DD774F"/>
    <w:rsid w:val="00DE210D"/>
    <w:rsid w:val="00DE21D3"/>
    <w:rsid w:val="00DE5658"/>
    <w:rsid w:val="00DE7237"/>
    <w:rsid w:val="00DF1CA1"/>
    <w:rsid w:val="00E0524B"/>
    <w:rsid w:val="00E0668B"/>
    <w:rsid w:val="00E15219"/>
    <w:rsid w:val="00E16CE0"/>
    <w:rsid w:val="00E271EF"/>
    <w:rsid w:val="00E3170C"/>
    <w:rsid w:val="00E31DE2"/>
    <w:rsid w:val="00E37893"/>
    <w:rsid w:val="00E43970"/>
    <w:rsid w:val="00E44738"/>
    <w:rsid w:val="00E61EEF"/>
    <w:rsid w:val="00E62713"/>
    <w:rsid w:val="00E71C66"/>
    <w:rsid w:val="00E73E8F"/>
    <w:rsid w:val="00E80E50"/>
    <w:rsid w:val="00E81B1D"/>
    <w:rsid w:val="00E8474E"/>
    <w:rsid w:val="00E949CC"/>
    <w:rsid w:val="00E95715"/>
    <w:rsid w:val="00EA0136"/>
    <w:rsid w:val="00EA149F"/>
    <w:rsid w:val="00EA1F0B"/>
    <w:rsid w:val="00EB14C9"/>
    <w:rsid w:val="00EC08BF"/>
    <w:rsid w:val="00EE535D"/>
    <w:rsid w:val="00F24C79"/>
    <w:rsid w:val="00F37006"/>
    <w:rsid w:val="00F37E0A"/>
    <w:rsid w:val="00F4512F"/>
    <w:rsid w:val="00F4535A"/>
    <w:rsid w:val="00F55302"/>
    <w:rsid w:val="00F66ABC"/>
    <w:rsid w:val="00F67F82"/>
    <w:rsid w:val="00F97BB4"/>
    <w:rsid w:val="00FA5FA0"/>
    <w:rsid w:val="00FB0640"/>
    <w:rsid w:val="00FB4F63"/>
    <w:rsid w:val="00FB539C"/>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E03F88"/>
  <w15:docId w15:val="{D8194010-3951-465E-8F88-49A7F97F8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iPriority="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406383"/>
    <w:pPr>
      <w:bidi/>
      <w:spacing w:before="80" w:line="192" w:lineRule="auto"/>
    </w:pPr>
    <w:rPr>
      <w:rFonts w:ascii="Traditional Arabic" w:hAnsi="Traditional Arabic" w:cs="Traditional Arabic"/>
      <w:sz w:val="22"/>
      <w:szCs w:val="24"/>
      <w:lang w:val="en-GB" w:eastAsia="es-ES"/>
    </w:rPr>
  </w:style>
  <w:style w:type="paragraph" w:styleId="Heading1">
    <w:name w:val="heading 1"/>
    <w:aliases w:val="h1"/>
    <w:basedOn w:val="Normal"/>
    <w:next w:val="Normal"/>
    <w:link w:val="Heading1Char"/>
    <w:qFormat/>
    <w:rsid w:val="00406383"/>
    <w:pPr>
      <w:keepNext/>
      <w:tabs>
        <w:tab w:val="right" w:pos="9356"/>
      </w:tabs>
      <w:spacing w:before="0"/>
      <w:outlineLvl w:val="0"/>
    </w:pPr>
    <w:rPr>
      <w:rFonts w:eastAsiaTheme="majorEastAsia"/>
      <w:b/>
      <w:bCs/>
      <w:color w:val="004386"/>
      <w:kern w:val="32"/>
      <w:sz w:val="32"/>
      <w:szCs w:val="32"/>
    </w:rPr>
  </w:style>
  <w:style w:type="paragraph" w:styleId="Heading2">
    <w:name w:val="heading 2"/>
    <w:aliases w:val="h2"/>
    <w:basedOn w:val="Heading1"/>
    <w:next w:val="Normal"/>
    <w:link w:val="Heading2Char"/>
    <w:qFormat/>
    <w:rsid w:val="00406383"/>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406383"/>
    <w:pPr>
      <w:pBdr>
        <w:bottom w:val="none" w:sz="0" w:space="0" w:color="auto"/>
      </w:pBdr>
      <w:spacing w:before="240"/>
      <w:outlineLvl w:val="2"/>
    </w:pPr>
    <w:rPr>
      <w:bCs/>
      <w:i w:val="0"/>
      <w:iCs w:val="0"/>
      <w:sz w:val="28"/>
      <w:szCs w:val="28"/>
    </w:rPr>
  </w:style>
  <w:style w:type="paragraph" w:styleId="Heading4">
    <w:name w:val="heading 4"/>
    <w:aliases w:val="h4"/>
    <w:basedOn w:val="Heading3"/>
    <w:next w:val="Normal"/>
    <w:link w:val="Heading4Char"/>
    <w:qFormat/>
    <w:rsid w:val="00406383"/>
    <w:pPr>
      <w:keepLines/>
      <w:spacing w:after="80"/>
      <w:outlineLvl w:val="3"/>
    </w:pPr>
    <w:rPr>
      <w:rFonts w:eastAsia="Traditional Arabic"/>
    </w:rPr>
  </w:style>
  <w:style w:type="paragraph" w:styleId="Heading5">
    <w:name w:val="heading 5"/>
    <w:basedOn w:val="Normal"/>
    <w:next w:val="Normal"/>
    <w:link w:val="Heading5Char"/>
    <w:qFormat/>
    <w:rsid w:val="00406383"/>
    <w:pPr>
      <w:spacing w:before="240" w:after="60"/>
      <w:outlineLvl w:val="4"/>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406383"/>
    <w:rPr>
      <w:rFonts w:ascii="Traditional Arabic" w:eastAsiaTheme="majorEastAsia" w:hAnsi="Traditional Arabic" w:cs="Traditional Arabic"/>
      <w:b/>
      <w:bCs/>
      <w:color w:val="004386"/>
      <w:kern w:val="32"/>
      <w:sz w:val="32"/>
      <w:szCs w:val="32"/>
      <w:lang w:val="en-GB" w:eastAsia="es-ES"/>
    </w:rPr>
  </w:style>
  <w:style w:type="character" w:customStyle="1" w:styleId="Heading2Char">
    <w:name w:val="Heading 2 Char"/>
    <w:aliases w:val="h2 Char"/>
    <w:basedOn w:val="DefaultParagraphFont"/>
    <w:link w:val="Heading2"/>
    <w:rsid w:val="00406383"/>
    <w:rPr>
      <w:rFonts w:ascii="Traditional Arabic" w:eastAsiaTheme="majorEastAsia" w:hAnsi="Traditional Arabic" w:cs="Traditional Arabic"/>
      <w:b/>
      <w:i/>
      <w:iCs/>
      <w:color w:val="004386" w:themeColor="text2"/>
      <w:kern w:val="32"/>
      <w:sz w:val="32"/>
      <w:szCs w:val="32"/>
      <w:lang w:val="en-GB" w:eastAsia="es-ES"/>
    </w:rPr>
  </w:style>
  <w:style w:type="character" w:customStyle="1" w:styleId="Heading3Char">
    <w:name w:val="Heading 3 Char"/>
    <w:aliases w:val="h3 Char"/>
    <w:basedOn w:val="DefaultParagraphFont"/>
    <w:link w:val="Heading3"/>
    <w:rsid w:val="00406383"/>
    <w:rPr>
      <w:rFonts w:ascii="Traditional Arabic" w:eastAsiaTheme="majorEastAsia" w:hAnsi="Traditional Arabic" w:cs="Traditional Arabic"/>
      <w:b/>
      <w:bCs/>
      <w:color w:val="004386" w:themeColor="text2"/>
      <w:kern w:val="32"/>
      <w:sz w:val="28"/>
      <w:szCs w:val="28"/>
      <w:lang w:val="en-GB" w:eastAsia="es-ES"/>
    </w:rPr>
  </w:style>
  <w:style w:type="character" w:customStyle="1" w:styleId="Heading4Char">
    <w:name w:val="Heading 4 Char"/>
    <w:aliases w:val="h4 Char"/>
    <w:basedOn w:val="DefaultParagraphFont"/>
    <w:link w:val="Heading4"/>
    <w:rsid w:val="00406383"/>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406383"/>
    <w:rPr>
      <w:rFonts w:ascii="Traditional Arabic" w:hAnsi="Traditional Arabic" w:cs="Traditional Arabic"/>
      <w:b/>
      <w:iCs/>
      <w:sz w:val="22"/>
      <w:szCs w:val="24"/>
      <w:lang w:val="en-GB" w:eastAsia="es-ES"/>
    </w:rPr>
  </w:style>
  <w:style w:type="paragraph" w:styleId="BalloonText">
    <w:name w:val="Balloon Text"/>
    <w:basedOn w:val="Normal"/>
    <w:link w:val="BalloonTextChar"/>
    <w:uiPriority w:val="99"/>
    <w:semiHidden/>
    <w:unhideWhenUsed/>
    <w:rsid w:val="00406383"/>
    <w:pPr>
      <w:spacing w:before="0"/>
    </w:pPr>
    <w:rPr>
      <w:rFonts w:cs="Tahoma"/>
      <w:sz w:val="16"/>
      <w:szCs w:val="16"/>
    </w:rPr>
  </w:style>
  <w:style w:type="paragraph" w:customStyle="1" w:styleId="bullet">
    <w:name w:val="bullet"/>
    <w:aliases w:val="b"/>
    <w:basedOn w:val="Normal"/>
    <w:qFormat/>
    <w:rsid w:val="00D01E8F"/>
    <w:pPr>
      <w:numPr>
        <w:numId w:val="25"/>
      </w:numPr>
      <w:ind w:left="284" w:hanging="284"/>
    </w:pPr>
  </w:style>
  <w:style w:type="paragraph" w:styleId="Caption">
    <w:name w:val="caption"/>
    <w:basedOn w:val="Normal"/>
    <w:next w:val="Normal"/>
    <w:uiPriority w:val="35"/>
    <w:semiHidden/>
    <w:qFormat/>
    <w:rsid w:val="00406383"/>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406383"/>
    <w:rPr>
      <w:sz w:val="16"/>
      <w:szCs w:val="16"/>
    </w:rPr>
  </w:style>
  <w:style w:type="character" w:customStyle="1" w:styleId="BalloonTextChar">
    <w:name w:val="Balloon Text Char"/>
    <w:basedOn w:val="DefaultParagraphFont"/>
    <w:link w:val="BalloonText"/>
    <w:uiPriority w:val="99"/>
    <w:semiHidden/>
    <w:rsid w:val="00406383"/>
    <w:rPr>
      <w:rFonts w:ascii="Traditional Arabic" w:hAnsi="Traditional Arabic" w:cs="Tahoma"/>
      <w:sz w:val="16"/>
      <w:szCs w:val="16"/>
      <w:lang w:val="en-GB" w:eastAsia="es-ES"/>
    </w:rPr>
  </w:style>
  <w:style w:type="paragraph" w:styleId="CommentText">
    <w:name w:val="annotation text"/>
    <w:basedOn w:val="Normal"/>
    <w:link w:val="CommentTextChar"/>
    <w:uiPriority w:val="99"/>
    <w:semiHidden/>
    <w:unhideWhenUsed/>
    <w:rsid w:val="00406383"/>
    <w:rPr>
      <w:szCs w:val="20"/>
    </w:rPr>
  </w:style>
  <w:style w:type="character" w:customStyle="1" w:styleId="CommentTextChar">
    <w:name w:val="Comment Text Char"/>
    <w:basedOn w:val="DefaultParagraphFont"/>
    <w:link w:val="CommentText"/>
    <w:uiPriority w:val="99"/>
    <w:semiHidden/>
    <w:rsid w:val="00406383"/>
    <w:rPr>
      <w:rFonts w:ascii="Traditional Arabic" w:hAnsi="Traditional Arabic" w:cs="Traditional Arabic"/>
      <w:sz w:val="22"/>
      <w:lang w:val="en-GB" w:eastAsia="es-ES"/>
    </w:rPr>
  </w:style>
  <w:style w:type="paragraph" w:styleId="CommentSubject">
    <w:name w:val="annotation subject"/>
    <w:basedOn w:val="CommentText"/>
    <w:next w:val="CommentText"/>
    <w:link w:val="CommentSubjectChar"/>
    <w:uiPriority w:val="99"/>
    <w:semiHidden/>
    <w:unhideWhenUsed/>
    <w:rsid w:val="00406383"/>
    <w:rPr>
      <w:b/>
    </w:rPr>
  </w:style>
  <w:style w:type="character" w:customStyle="1" w:styleId="CommentSubjectChar">
    <w:name w:val="Comment Subject Char"/>
    <w:basedOn w:val="CommentTextChar"/>
    <w:link w:val="CommentSubject"/>
    <w:uiPriority w:val="99"/>
    <w:semiHidden/>
    <w:rsid w:val="00406383"/>
    <w:rPr>
      <w:rFonts w:ascii="Traditional Arabic" w:hAnsi="Traditional Arabic" w:cs="Traditional Arabic"/>
      <w:b/>
      <w:sz w:val="22"/>
      <w:lang w:val="en-GB" w:eastAsia="es-ES"/>
    </w:rPr>
  </w:style>
  <w:style w:type="character" w:styleId="Emphasis">
    <w:name w:val="Emphasis"/>
    <w:qFormat/>
    <w:rsid w:val="00406383"/>
    <w:rPr>
      <w:b/>
      <w:i w:val="0"/>
      <w:iCs/>
    </w:rPr>
  </w:style>
  <w:style w:type="character" w:styleId="FollowedHyperlink">
    <w:name w:val="FollowedHyperlink"/>
    <w:basedOn w:val="DefaultParagraphFont"/>
    <w:uiPriority w:val="99"/>
    <w:semiHidden/>
    <w:unhideWhenUsed/>
    <w:rsid w:val="00406383"/>
    <w:rPr>
      <w:color w:val="004386"/>
      <w:u w:val="single"/>
    </w:rPr>
  </w:style>
  <w:style w:type="paragraph" w:styleId="Footer">
    <w:name w:val="footer"/>
    <w:basedOn w:val="Normal"/>
    <w:link w:val="FooterChar"/>
    <w:uiPriority w:val="1"/>
    <w:rsid w:val="00406383"/>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uiPriority w:val="1"/>
    <w:rsid w:val="00406383"/>
    <w:rPr>
      <w:rFonts w:ascii="Traditional Arabic" w:hAnsi="Traditional Arabic" w:cs="Traditional Arabic"/>
      <w:color w:val="004386" w:themeColor="text2"/>
      <w:sz w:val="22"/>
      <w:szCs w:val="24"/>
      <w:lang w:val="en-GB" w:eastAsia="es-ES"/>
    </w:rPr>
  </w:style>
  <w:style w:type="paragraph" w:styleId="Header">
    <w:name w:val="header"/>
    <w:basedOn w:val="Normal"/>
    <w:link w:val="HeaderChar"/>
    <w:uiPriority w:val="8"/>
    <w:rsid w:val="00406383"/>
    <w:pPr>
      <w:tabs>
        <w:tab w:val="center" w:pos="4320"/>
        <w:tab w:val="right" w:pos="8640"/>
      </w:tabs>
      <w:spacing w:before="0"/>
    </w:pPr>
  </w:style>
  <w:style w:type="character" w:customStyle="1" w:styleId="HeaderChar">
    <w:name w:val="Header Char"/>
    <w:basedOn w:val="DefaultParagraphFont"/>
    <w:link w:val="Header"/>
    <w:uiPriority w:val="8"/>
    <w:rsid w:val="00406383"/>
    <w:rPr>
      <w:rFonts w:ascii="Traditional Arabic" w:hAnsi="Traditional Arabic" w:cs="Traditional Arabic"/>
      <w:sz w:val="22"/>
      <w:szCs w:val="24"/>
      <w:lang w:val="en-GB" w:eastAsia="es-ES"/>
    </w:rPr>
  </w:style>
  <w:style w:type="character" w:styleId="Hyperlink">
    <w:name w:val="Hyperlink"/>
    <w:basedOn w:val="DefaultParagraphFont"/>
    <w:rsid w:val="00406383"/>
    <w:rPr>
      <w:color w:val="004386" w:themeColor="hyperlink"/>
      <w:u w:val="single" w:color="004386" w:themeColor="text2"/>
    </w:rPr>
  </w:style>
  <w:style w:type="paragraph" w:styleId="ListParagraph">
    <w:name w:val="List Paragraph"/>
    <w:basedOn w:val="Normal"/>
    <w:uiPriority w:val="99"/>
    <w:qFormat/>
    <w:rsid w:val="00406383"/>
    <w:pPr>
      <w:ind w:left="720"/>
      <w:contextualSpacing/>
    </w:pPr>
  </w:style>
  <w:style w:type="paragraph" w:customStyle="1" w:styleId="Moduledescription">
    <w:name w:val="Module description"/>
    <w:basedOn w:val="Normal"/>
    <w:qFormat/>
    <w:rsid w:val="00406383"/>
    <w:rPr>
      <w:b/>
      <w:bCs/>
      <w:color w:val="579305" w:themeColor="accent1"/>
    </w:rPr>
  </w:style>
  <w:style w:type="character" w:styleId="PageNumber">
    <w:name w:val="page number"/>
    <w:basedOn w:val="DefaultParagraphFont"/>
    <w:uiPriority w:val="99"/>
    <w:semiHidden/>
    <w:unhideWhenUsed/>
    <w:rsid w:val="00406383"/>
    <w:rPr>
      <w:rFonts w:asciiTheme="minorHAnsi" w:hAnsiTheme="minorHAnsi"/>
    </w:rPr>
  </w:style>
  <w:style w:type="paragraph" w:customStyle="1" w:styleId="subbullet">
    <w:name w:val="sub bullet"/>
    <w:basedOn w:val="Normal"/>
    <w:qFormat/>
    <w:rsid w:val="00406383"/>
    <w:pPr>
      <w:numPr>
        <w:numId w:val="26"/>
      </w:numPr>
    </w:pPr>
  </w:style>
  <w:style w:type="paragraph" w:customStyle="1" w:styleId="table">
    <w:name w:val="table"/>
    <w:aliases w:val="t"/>
    <w:basedOn w:val="Normal"/>
    <w:qFormat/>
    <w:rsid w:val="00406383"/>
    <w:pPr>
      <w:spacing w:before="40" w:after="40"/>
    </w:pPr>
  </w:style>
  <w:style w:type="paragraph" w:styleId="Revision">
    <w:name w:val="Revision"/>
    <w:hidden/>
    <w:uiPriority w:val="99"/>
    <w:semiHidden/>
    <w:rsid w:val="009B4394"/>
    <w:rPr>
      <w:bCs/>
      <w:sz w:val="22"/>
      <w:szCs w:val="24"/>
      <w:lang w:val="en-US" w:eastAsia="es-ES"/>
    </w:rPr>
  </w:style>
  <w:style w:type="paragraph" w:customStyle="1" w:styleId="tablebullet">
    <w:name w:val="table bullet"/>
    <w:basedOn w:val="table"/>
    <w:qFormat/>
    <w:rsid w:val="00D01E8F"/>
    <w:pPr>
      <w:numPr>
        <w:numId w:val="27"/>
      </w:numPr>
      <w:ind w:left="284" w:hanging="284"/>
    </w:pPr>
  </w:style>
  <w:style w:type="table" w:styleId="TableGrid">
    <w:name w:val="Table Grid"/>
    <w:basedOn w:val="TableNormal"/>
    <w:uiPriority w:val="59"/>
    <w:rsid w:val="004063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406383"/>
    <w:pPr>
      <w:keepNext/>
    </w:pPr>
    <w:rPr>
      <w:b/>
      <w:bCs/>
      <w:color w:val="004386"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986600">
      <w:bodyDiv w:val="1"/>
      <w:marLeft w:val="0"/>
      <w:marRight w:val="0"/>
      <w:marTop w:val="0"/>
      <w:marBottom w:val="0"/>
      <w:divBdr>
        <w:top w:val="none" w:sz="0" w:space="0" w:color="auto"/>
        <w:left w:val="none" w:sz="0" w:space="0" w:color="auto"/>
        <w:bottom w:val="none" w:sz="0" w:space="0" w:color="auto"/>
        <w:right w:val="none" w:sz="0" w:space="0" w:color="auto"/>
      </w:divBdr>
    </w:div>
    <w:div w:id="504903250">
      <w:bodyDiv w:val="1"/>
      <w:marLeft w:val="0"/>
      <w:marRight w:val="0"/>
      <w:marTop w:val="0"/>
      <w:marBottom w:val="0"/>
      <w:divBdr>
        <w:top w:val="none" w:sz="0" w:space="0" w:color="auto"/>
        <w:left w:val="none" w:sz="0" w:space="0" w:color="auto"/>
        <w:bottom w:val="none" w:sz="0" w:space="0" w:color="auto"/>
        <w:right w:val="none" w:sz="0" w:space="0" w:color="auto"/>
      </w:divBdr>
    </w:div>
    <w:div w:id="858741003">
      <w:bodyDiv w:val="1"/>
      <w:marLeft w:val="0"/>
      <w:marRight w:val="0"/>
      <w:marTop w:val="0"/>
      <w:marBottom w:val="0"/>
      <w:divBdr>
        <w:top w:val="none" w:sz="0" w:space="0" w:color="auto"/>
        <w:left w:val="none" w:sz="0" w:space="0" w:color="auto"/>
        <w:bottom w:val="none" w:sz="0" w:space="0" w:color="auto"/>
        <w:right w:val="none" w:sz="0" w:space="0" w:color="auto"/>
      </w:divBdr>
    </w:div>
    <w:div w:id="1815684258">
      <w:bodyDiv w:val="1"/>
      <w:marLeft w:val="0"/>
      <w:marRight w:val="0"/>
      <w:marTop w:val="0"/>
      <w:marBottom w:val="0"/>
      <w:divBdr>
        <w:top w:val="none" w:sz="0" w:space="0" w:color="auto"/>
        <w:left w:val="none" w:sz="0" w:space="0" w:color="auto"/>
        <w:bottom w:val="none" w:sz="0" w:space="0" w:color="auto"/>
        <w:right w:val="none" w:sz="0" w:space="0" w:color="auto"/>
      </w:divBdr>
    </w:div>
    <w:div w:id="204285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phereproject.org/silo/files/what-is-new-in-the-sphere-handbook-2011-edition-v2.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goo.gl/T9wB6z" TargetMode="Externa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phereproject.org/sphere/ar/learning/e-learning/" TargetMode="External"/></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Sphere Arabic theme" id="{DFEDC460-151B-473B-8E2A-FB5C82895DBF}" vid="{2DAC1FF5-906F-45A3-8387-16476CB61BC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A07C6-CC4C-44D4-81BD-C3D55A48A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775</Words>
  <Characters>4423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5188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Nick</dc:creator>
  <cp:keywords/>
  <dc:description/>
  <cp:lastModifiedBy>CeciliaFurtade</cp:lastModifiedBy>
  <cp:revision>2</cp:revision>
  <cp:lastPrinted>2015-03-25T16:49:00Z</cp:lastPrinted>
  <dcterms:created xsi:type="dcterms:W3CDTF">2015-05-29T08:38:00Z</dcterms:created>
  <dcterms:modified xsi:type="dcterms:W3CDTF">2015-05-29T08:38:00Z</dcterms:modified>
  <cp:category/>
</cp:coreProperties>
</file>